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D0D" w:rsidRPr="00DE31D5" w:rsidRDefault="008E4D0D" w:rsidP="00DE31D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E31D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Государственное бюджетное </w:t>
      </w:r>
      <w:r w:rsidR="004B748C" w:rsidRPr="00DE31D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профессиональное </w:t>
      </w:r>
      <w:r w:rsidRPr="00DE31D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образовательное учреждение </w:t>
      </w:r>
    </w:p>
    <w:p w:rsidR="008E4D0D" w:rsidRPr="00DE31D5" w:rsidRDefault="008E4D0D" w:rsidP="008E4D0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E31D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«Курганский педагогический колледж»</w:t>
      </w:r>
    </w:p>
    <w:p w:rsidR="008E4D0D" w:rsidRPr="00DE31D5" w:rsidRDefault="008E4D0D" w:rsidP="008E4D0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E4D0D" w:rsidRPr="008E4D0D" w:rsidRDefault="008E4D0D" w:rsidP="008E4D0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E4D0D" w:rsidRPr="008E4D0D" w:rsidRDefault="008E4D0D" w:rsidP="008E4D0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E4D0D" w:rsidRPr="008E4D0D" w:rsidRDefault="008E4D0D" w:rsidP="008E4D0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E4D0D" w:rsidRPr="008E4D0D" w:rsidRDefault="008E4D0D" w:rsidP="008E4D0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E4D0D" w:rsidRPr="008E4D0D" w:rsidRDefault="008E4D0D" w:rsidP="008E4D0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E4D0D" w:rsidRPr="008E4D0D" w:rsidRDefault="008E4D0D" w:rsidP="008E4D0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E4D0D" w:rsidRPr="008E4D0D" w:rsidRDefault="008E4D0D" w:rsidP="008E4D0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E4D0D" w:rsidRPr="008E4D0D" w:rsidRDefault="008E4D0D" w:rsidP="008E4D0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E4D0D" w:rsidRPr="008E4D0D" w:rsidRDefault="008E4D0D" w:rsidP="008E4D0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E4D0D" w:rsidRPr="008E4D0D" w:rsidRDefault="008E4D0D" w:rsidP="004B74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E4D0D" w:rsidRPr="00DE31D5" w:rsidRDefault="008E4D0D" w:rsidP="008E4D0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:rsidR="008E4D0D" w:rsidRPr="00DE31D5" w:rsidRDefault="00E07CD6" w:rsidP="008E4D0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Документация </w:t>
      </w:r>
    </w:p>
    <w:p w:rsidR="008E4D0D" w:rsidRPr="00DE31D5" w:rsidRDefault="008E4D0D" w:rsidP="008E4D0D">
      <w:pPr>
        <w:suppressAutoHyphens/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DE31D5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производственной практики</w:t>
      </w:r>
    </w:p>
    <w:p w:rsidR="004B748C" w:rsidRPr="00DE31D5" w:rsidRDefault="004B748C" w:rsidP="004B748C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DE31D5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ПМ 01 «Преподавание физической культуры </w:t>
      </w:r>
    </w:p>
    <w:p w:rsidR="004B748C" w:rsidRPr="00DE31D5" w:rsidRDefault="004B748C" w:rsidP="004B748C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DE31D5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по основным общеобразовательным программам»</w:t>
      </w:r>
    </w:p>
    <w:p w:rsidR="008E4D0D" w:rsidRPr="00DE31D5" w:rsidRDefault="008E4D0D" w:rsidP="008E4D0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8E4D0D" w:rsidRPr="00DE31D5" w:rsidRDefault="008E4D0D" w:rsidP="008E4D0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8E4D0D" w:rsidRPr="00DE31D5" w:rsidRDefault="008E4D0D" w:rsidP="008E4D0D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DE31D5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Специальность </w:t>
      </w:r>
      <w:r w:rsidR="00D0311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49.02.01</w:t>
      </w:r>
    </w:p>
    <w:p w:rsidR="008E4D0D" w:rsidRPr="00DE31D5" w:rsidRDefault="008E4D0D" w:rsidP="008E4D0D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DE31D5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Физическая культура</w:t>
      </w:r>
    </w:p>
    <w:p w:rsidR="008E4D0D" w:rsidRPr="00DE31D5" w:rsidRDefault="008E4D0D" w:rsidP="008E4D0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DE31D5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Студента ______ курса ________группы</w:t>
      </w:r>
    </w:p>
    <w:p w:rsidR="008E4D0D" w:rsidRPr="00DE31D5" w:rsidRDefault="008E4D0D" w:rsidP="008E4D0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8E4D0D" w:rsidRPr="00DE31D5" w:rsidRDefault="008E4D0D" w:rsidP="008E4D0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  <w:r w:rsidRPr="00DE31D5">
        <w:rPr>
          <w:rFonts w:ascii="Times New Roman" w:eastAsia="Times New Roman" w:hAnsi="Times New Roman" w:cs="Times New Roman"/>
          <w:sz w:val="32"/>
          <w:szCs w:val="32"/>
          <w:lang w:eastAsia="ar-SA"/>
        </w:rPr>
        <w:t>___________________________________________</w:t>
      </w:r>
    </w:p>
    <w:p w:rsidR="008E4D0D" w:rsidRPr="00DE31D5" w:rsidRDefault="008E4D0D" w:rsidP="008E4D0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DE31D5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Ф.И.О.</w:t>
      </w:r>
    </w:p>
    <w:p w:rsidR="008E4D0D" w:rsidRPr="00DE31D5" w:rsidRDefault="008E4D0D" w:rsidP="008E4D0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DE31D5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____________________________________________</w:t>
      </w:r>
    </w:p>
    <w:p w:rsidR="008E4D0D" w:rsidRPr="00DE31D5" w:rsidRDefault="008E4D0D" w:rsidP="008E4D0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8E4D0D" w:rsidRPr="008E4D0D" w:rsidRDefault="008E4D0D" w:rsidP="008E4D0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E4D0D" w:rsidRPr="008E4D0D" w:rsidRDefault="008E4D0D" w:rsidP="008E4D0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E4D0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8E4D0D" w:rsidRPr="008E4D0D" w:rsidRDefault="008E4D0D" w:rsidP="008E4D0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E4D0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</w:t>
      </w:r>
    </w:p>
    <w:p w:rsidR="008E4D0D" w:rsidRPr="008E4D0D" w:rsidRDefault="008E4D0D" w:rsidP="008E4D0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E4D0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</w:t>
      </w:r>
    </w:p>
    <w:p w:rsidR="004B748C" w:rsidRDefault="004B748C" w:rsidP="008E4D0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07CD6" w:rsidRDefault="00E07CD6" w:rsidP="008E4D0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07CD6" w:rsidRDefault="00E07CD6" w:rsidP="008E4D0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07CD6" w:rsidRDefault="00E07CD6" w:rsidP="008E4D0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07CD6" w:rsidRPr="008E4D0D" w:rsidRDefault="00E07CD6" w:rsidP="008E4D0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E4D0D" w:rsidRPr="008E4D0D" w:rsidRDefault="008E4D0D" w:rsidP="008E4D0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E4D0D" w:rsidRPr="008E4D0D" w:rsidRDefault="008E4D0D" w:rsidP="008E4D0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E4D0D" w:rsidRPr="008E4D0D" w:rsidRDefault="001566B5" w:rsidP="008E4D0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Курган 20__</w:t>
      </w:r>
      <w:r w:rsidR="004C13F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___</w:t>
      </w:r>
    </w:p>
    <w:p w:rsidR="001A19B9" w:rsidRDefault="001A19B9">
      <w:pP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br w:type="page"/>
      </w:r>
    </w:p>
    <w:p w:rsidR="00E07CD6" w:rsidRPr="00E07CD6" w:rsidRDefault="00E07CD6" w:rsidP="00E07CD6">
      <w:pPr>
        <w:pStyle w:val="a6"/>
        <w:jc w:val="center"/>
        <w:outlineLvl w:val="0"/>
        <w:rPr>
          <w:b/>
          <w:bCs/>
          <w:szCs w:val="28"/>
        </w:rPr>
      </w:pPr>
      <w:bookmarkStart w:id="0" w:name="_Toc274310032"/>
      <w:r w:rsidRPr="00E07CD6">
        <w:rPr>
          <w:b/>
          <w:bCs/>
          <w:szCs w:val="28"/>
        </w:rPr>
        <w:lastRenderedPageBreak/>
        <w:t>Сведения об организации и руководителях практики</w:t>
      </w:r>
      <w:bookmarkEnd w:id="0"/>
    </w:p>
    <w:p w:rsidR="00E07CD6" w:rsidRPr="00E07CD6" w:rsidRDefault="00E07CD6" w:rsidP="00E07CD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07CD6" w:rsidRPr="00E07CD6" w:rsidRDefault="00E07CD6" w:rsidP="00E07CD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7CD6">
        <w:rPr>
          <w:rFonts w:ascii="Times New Roman" w:hAnsi="Times New Roman" w:cs="Times New Roman"/>
          <w:sz w:val="28"/>
          <w:szCs w:val="28"/>
        </w:rPr>
        <w:t xml:space="preserve">Полное наименование организации </w:t>
      </w:r>
    </w:p>
    <w:p w:rsidR="00E07CD6" w:rsidRPr="00E07CD6" w:rsidRDefault="00E07CD6" w:rsidP="00E07CD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7CD6">
        <w:rPr>
          <w:rFonts w:ascii="Times New Roman" w:hAnsi="Times New Roman" w:cs="Times New Roman"/>
          <w:color w:val="FFFFFF"/>
          <w:sz w:val="28"/>
          <w:szCs w:val="28"/>
        </w:rPr>
        <w:t>.</w:t>
      </w:r>
      <w:r w:rsidRPr="00E07CD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E07CD6" w:rsidRPr="00E07CD6" w:rsidRDefault="00E07CD6" w:rsidP="00E07CD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7CD6">
        <w:rPr>
          <w:rFonts w:ascii="Times New Roman" w:hAnsi="Times New Roman" w:cs="Times New Roman"/>
          <w:sz w:val="28"/>
          <w:szCs w:val="28"/>
        </w:rPr>
        <w:t xml:space="preserve">Почтовый и электронный адрес организации </w:t>
      </w:r>
      <w:r w:rsidRPr="00E07CD6">
        <w:rPr>
          <w:rFonts w:ascii="Times New Roman" w:hAnsi="Times New Roman" w:cs="Times New Roman"/>
          <w:sz w:val="28"/>
          <w:szCs w:val="28"/>
        </w:rPr>
        <w:softHyphen/>
        <w:t>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Pr="00E07CD6">
        <w:rPr>
          <w:rFonts w:ascii="Times New Roman" w:hAnsi="Times New Roman" w:cs="Times New Roman"/>
          <w:sz w:val="28"/>
          <w:szCs w:val="28"/>
        </w:rPr>
        <w:t>_</w:t>
      </w:r>
    </w:p>
    <w:p w:rsidR="00E07CD6" w:rsidRPr="00E07CD6" w:rsidRDefault="00E07CD6" w:rsidP="00E07CD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7CD6">
        <w:rPr>
          <w:rFonts w:ascii="Times New Roman" w:hAnsi="Times New Roman" w:cs="Times New Roman"/>
          <w:sz w:val="28"/>
          <w:szCs w:val="28"/>
        </w:rPr>
        <w:t>Телефоны, факс организации_________________________________________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</w:p>
    <w:p w:rsidR="00E07CD6" w:rsidRPr="00E07CD6" w:rsidRDefault="00E07CD6" w:rsidP="00E07CD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7CD6">
        <w:rPr>
          <w:rFonts w:ascii="Times New Roman" w:hAnsi="Times New Roman" w:cs="Times New Roman"/>
          <w:sz w:val="28"/>
          <w:szCs w:val="28"/>
        </w:rPr>
        <w:t xml:space="preserve">Руководитель организации </w:t>
      </w:r>
      <w:r w:rsidRPr="00E07CD6">
        <w:rPr>
          <w:rFonts w:ascii="Times New Roman" w:hAnsi="Times New Roman" w:cs="Times New Roman"/>
          <w:sz w:val="28"/>
          <w:szCs w:val="28"/>
        </w:rPr>
        <w:softHyphen/>
      </w:r>
      <w:r w:rsidRPr="00E07CD6">
        <w:rPr>
          <w:rFonts w:ascii="Times New Roman" w:hAnsi="Times New Roman" w:cs="Times New Roman"/>
          <w:sz w:val="28"/>
          <w:szCs w:val="28"/>
        </w:rPr>
        <w:softHyphen/>
      </w:r>
      <w:r w:rsidRPr="00E07CD6">
        <w:rPr>
          <w:rFonts w:ascii="Times New Roman" w:hAnsi="Times New Roman" w:cs="Times New Roman"/>
          <w:sz w:val="28"/>
          <w:szCs w:val="28"/>
        </w:rPr>
        <w:softHyphen/>
      </w:r>
      <w:r w:rsidRPr="00E07CD6">
        <w:rPr>
          <w:rFonts w:ascii="Times New Roman" w:hAnsi="Times New Roman" w:cs="Times New Roman"/>
          <w:sz w:val="28"/>
          <w:szCs w:val="28"/>
        </w:rPr>
        <w:softHyphen/>
      </w:r>
      <w:r w:rsidRPr="00E07CD6">
        <w:rPr>
          <w:rFonts w:ascii="Times New Roman" w:hAnsi="Times New Roman" w:cs="Times New Roman"/>
          <w:sz w:val="28"/>
          <w:szCs w:val="28"/>
        </w:rPr>
        <w:softHyphen/>
      </w:r>
      <w:r w:rsidRPr="00E07CD6">
        <w:rPr>
          <w:rFonts w:ascii="Times New Roman" w:hAnsi="Times New Roman" w:cs="Times New Roman"/>
          <w:sz w:val="28"/>
          <w:szCs w:val="28"/>
        </w:rPr>
        <w:softHyphen/>
      </w:r>
      <w:r w:rsidRPr="00E07CD6">
        <w:rPr>
          <w:rFonts w:ascii="Times New Roman" w:hAnsi="Times New Roman" w:cs="Times New Roman"/>
          <w:sz w:val="28"/>
          <w:szCs w:val="28"/>
        </w:rPr>
        <w:softHyphen/>
        <w:t>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E07CD6">
        <w:rPr>
          <w:rFonts w:ascii="Times New Roman" w:hAnsi="Times New Roman" w:cs="Times New Roman"/>
          <w:sz w:val="28"/>
          <w:szCs w:val="28"/>
        </w:rPr>
        <w:t>__</w:t>
      </w:r>
    </w:p>
    <w:p w:rsidR="00E07CD6" w:rsidRPr="00E07CD6" w:rsidRDefault="00E07CD6" w:rsidP="00E07CD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7CD6">
        <w:rPr>
          <w:rFonts w:ascii="Times New Roman" w:hAnsi="Times New Roman" w:cs="Times New Roman"/>
          <w:sz w:val="28"/>
          <w:szCs w:val="28"/>
        </w:rPr>
        <w:t xml:space="preserve">Руководители практики в данной организации </w:t>
      </w:r>
    </w:p>
    <w:p w:rsidR="00E07CD6" w:rsidRPr="00E07CD6" w:rsidRDefault="00E07CD6" w:rsidP="00E07CD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7CD6">
        <w:rPr>
          <w:rFonts w:ascii="Times New Roman" w:hAnsi="Times New Roman" w:cs="Times New Roman"/>
          <w:color w:val="FFFFFF"/>
          <w:sz w:val="28"/>
          <w:szCs w:val="28"/>
        </w:rPr>
        <w:t>.</w:t>
      </w:r>
      <w:r w:rsidRPr="00E07CD6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E07CD6">
        <w:rPr>
          <w:rFonts w:ascii="Times New Roman" w:hAnsi="Times New Roman" w:cs="Times New Roman"/>
          <w:sz w:val="28"/>
          <w:szCs w:val="28"/>
        </w:rPr>
        <w:t>_</w:t>
      </w:r>
    </w:p>
    <w:p w:rsidR="00E07CD6" w:rsidRPr="00E07CD6" w:rsidRDefault="00E07CD6" w:rsidP="00E07CD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7CD6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E07CD6">
        <w:rPr>
          <w:rFonts w:ascii="Times New Roman" w:hAnsi="Times New Roman" w:cs="Times New Roman"/>
          <w:sz w:val="28"/>
          <w:szCs w:val="28"/>
        </w:rPr>
        <w:t>_</w:t>
      </w:r>
    </w:p>
    <w:p w:rsidR="001D7CC2" w:rsidRDefault="00E07CD6" w:rsidP="00E07CD6">
      <w:pPr>
        <w:spacing w:line="240" w:lineRule="auto"/>
        <w:jc w:val="center"/>
        <w:rPr>
          <w:b/>
        </w:rPr>
      </w:pPr>
      <w:r w:rsidRPr="00E07CD6">
        <w:rPr>
          <w:rFonts w:ascii="Times New Roman" w:hAnsi="Times New Roman" w:cs="Times New Roman"/>
          <w:sz w:val="28"/>
          <w:szCs w:val="28"/>
        </w:rPr>
        <w:t>Рабочее место</w:t>
      </w:r>
      <w:r w:rsidRPr="009D3C53">
        <w:rPr>
          <w:sz w:val="28"/>
          <w:szCs w:val="28"/>
        </w:rPr>
        <w:t xml:space="preserve"> </w:t>
      </w:r>
      <w:r w:rsidRPr="009D3C53"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D7CC2" w:rsidRDefault="001D7CC2" w:rsidP="00E07CD6">
      <w:pPr>
        <w:spacing w:line="240" w:lineRule="auto"/>
        <w:jc w:val="center"/>
        <w:rPr>
          <w:b/>
        </w:rPr>
      </w:pPr>
    </w:p>
    <w:p w:rsidR="00FF2A2E" w:rsidRDefault="00FF2A2E" w:rsidP="00E07CD6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br w:type="page"/>
      </w:r>
    </w:p>
    <w:p w:rsidR="008E4D0D" w:rsidRPr="008E4D0D" w:rsidRDefault="008E4D0D" w:rsidP="008E4D0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E4D0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 xml:space="preserve">Цель практики: </w:t>
      </w:r>
      <w:r w:rsidRPr="008E4D0D">
        <w:rPr>
          <w:rFonts w:ascii="Times New Roman" w:eastAsia="Times New Roman" w:hAnsi="Times New Roman" w:cs="Times New Roman"/>
          <w:sz w:val="28"/>
          <w:szCs w:val="28"/>
          <w:lang w:eastAsia="ar-SA"/>
        </w:rPr>
        <w:t>дать возможность студенту реализовать профессиональный и личностный потенциал, развивать и закреплять знания, умения и навыки, приобретенные в процессе изучения профессиональног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 модуля 0</w:t>
      </w:r>
      <w:r w:rsidRPr="008E4D0D">
        <w:rPr>
          <w:rFonts w:ascii="Times New Roman" w:eastAsia="Times New Roman" w:hAnsi="Times New Roman" w:cs="Times New Roman"/>
          <w:sz w:val="28"/>
          <w:szCs w:val="28"/>
          <w:lang w:eastAsia="ar-SA"/>
        </w:rPr>
        <w:t>1 «</w:t>
      </w:r>
      <w:r w:rsidR="00CB2FF1" w:rsidRPr="00CB2FF1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="00CB2FF1">
        <w:rPr>
          <w:rFonts w:ascii="Times New Roman" w:eastAsia="Times New Roman" w:hAnsi="Times New Roman" w:cs="Times New Roman"/>
          <w:sz w:val="28"/>
          <w:szCs w:val="28"/>
          <w:lang w:eastAsia="ar-SA"/>
        </w:rPr>
        <w:t>реподавание физической культуры по основным общеобразовательным программам</w:t>
      </w:r>
      <w:r w:rsidRPr="008E4D0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</w:p>
    <w:p w:rsidR="008E4D0D" w:rsidRPr="008E4D0D" w:rsidRDefault="008E4D0D" w:rsidP="008E4D0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E4D0D" w:rsidRDefault="008E4D0D" w:rsidP="008E4D0D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E4D0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Задачи практики: </w:t>
      </w:r>
      <w:r w:rsidR="00172E77" w:rsidRPr="00172E7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При прохождении практики обучающийся (</w:t>
      </w:r>
      <w:proofErr w:type="spellStart"/>
      <w:r w:rsidR="00172E77" w:rsidRPr="00172E7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аяся</w:t>
      </w:r>
      <w:proofErr w:type="spellEnd"/>
      <w:r w:rsidR="00172E77" w:rsidRPr="00172E7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) должен (а) освоить соответствующие</w:t>
      </w:r>
    </w:p>
    <w:p w:rsidR="00CB2FF1" w:rsidRPr="00CB2FF1" w:rsidRDefault="00CB2FF1" w:rsidP="00CB2FF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FF1">
        <w:rPr>
          <w:rFonts w:ascii="Times New Roman" w:eastAsia="Times New Roman" w:hAnsi="Times New Roman" w:cs="Times New Roman"/>
          <w:sz w:val="28"/>
          <w:szCs w:val="28"/>
          <w:lang w:eastAsia="ru-RU"/>
        </w:rPr>
        <w:t>ПК 1.1. Определять цели и задачи, планировать учебные занятия.</w:t>
      </w:r>
    </w:p>
    <w:p w:rsidR="00CB2FF1" w:rsidRPr="00CB2FF1" w:rsidRDefault="00CB2FF1" w:rsidP="00CB2FF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FF1">
        <w:rPr>
          <w:rFonts w:ascii="Times New Roman" w:eastAsia="Times New Roman" w:hAnsi="Times New Roman" w:cs="Times New Roman"/>
          <w:sz w:val="28"/>
          <w:szCs w:val="28"/>
          <w:lang w:eastAsia="ru-RU"/>
        </w:rPr>
        <w:t>ПК 1.2. Проводить учебные занятия по физической культуре.</w:t>
      </w:r>
    </w:p>
    <w:p w:rsidR="00CB2FF1" w:rsidRPr="00CB2FF1" w:rsidRDefault="00CB2FF1" w:rsidP="00CB2FF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FF1">
        <w:rPr>
          <w:rFonts w:ascii="Times New Roman" w:eastAsia="Times New Roman" w:hAnsi="Times New Roman" w:cs="Times New Roman"/>
          <w:sz w:val="28"/>
          <w:szCs w:val="28"/>
          <w:lang w:eastAsia="ru-RU"/>
        </w:rPr>
        <w:t>ПК 1.3. Осуществлять педагогический контроль, оценивать процесс и результаты учения.</w:t>
      </w:r>
    </w:p>
    <w:p w:rsidR="00CB2FF1" w:rsidRPr="00CB2FF1" w:rsidRDefault="00CB2FF1" w:rsidP="00CB2FF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FF1">
        <w:rPr>
          <w:rFonts w:ascii="Times New Roman" w:eastAsia="Times New Roman" w:hAnsi="Times New Roman" w:cs="Times New Roman"/>
          <w:sz w:val="28"/>
          <w:szCs w:val="28"/>
          <w:lang w:eastAsia="ru-RU"/>
        </w:rPr>
        <w:t>ПК 1.4. Анализировать учебные занятия.</w:t>
      </w:r>
    </w:p>
    <w:p w:rsidR="00CB2FF1" w:rsidRPr="00CB2FF1" w:rsidRDefault="00CB2FF1" w:rsidP="00CB2FF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FF1">
        <w:rPr>
          <w:rFonts w:ascii="Times New Roman" w:eastAsia="Times New Roman" w:hAnsi="Times New Roman" w:cs="Times New Roman"/>
          <w:sz w:val="28"/>
          <w:szCs w:val="28"/>
          <w:lang w:eastAsia="ru-RU"/>
        </w:rPr>
        <w:t>ПК 1.5. Вести документацию, обеспечивающую процесс обучения физической культуре.</w:t>
      </w:r>
    </w:p>
    <w:p w:rsidR="008E4D0D" w:rsidRPr="008E4D0D" w:rsidRDefault="008E4D0D" w:rsidP="008E4D0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E4D0D">
        <w:rPr>
          <w:rFonts w:ascii="Times New Roman" w:eastAsia="Times New Roman" w:hAnsi="Times New Roman" w:cs="Times New Roman"/>
          <w:sz w:val="28"/>
          <w:szCs w:val="28"/>
          <w:lang w:eastAsia="ar-SA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8E4D0D" w:rsidRPr="008E4D0D" w:rsidRDefault="008E4D0D" w:rsidP="008E4D0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8E4D0D">
        <w:rPr>
          <w:rFonts w:ascii="Times New Roman" w:eastAsia="Times New Roman" w:hAnsi="Times New Roman" w:cs="Times New Roman"/>
          <w:sz w:val="28"/>
          <w:szCs w:val="28"/>
          <w:lang w:eastAsia="ar-SA"/>
        </w:rPr>
        <w:t>ОК  2</w:t>
      </w:r>
      <w:proofErr w:type="gramEnd"/>
      <w:r w:rsidRPr="008E4D0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Организовывать собственную деятельность, определять методы решения профессиональных задач, оценивать их эффективность и качество. </w:t>
      </w:r>
    </w:p>
    <w:p w:rsidR="008E4D0D" w:rsidRPr="008E4D0D" w:rsidRDefault="00CF0406" w:rsidP="008E4D0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ОК </w:t>
      </w:r>
      <w:r w:rsidR="008E4D0D" w:rsidRPr="008E4D0D">
        <w:rPr>
          <w:rFonts w:ascii="Times New Roman" w:eastAsia="Times New Roman" w:hAnsi="Times New Roman" w:cs="Times New Roman"/>
          <w:sz w:val="28"/>
          <w:szCs w:val="28"/>
          <w:lang w:eastAsia="ar-SA"/>
        </w:rPr>
        <w:t>3. Оценивать риски и принимать решения в нестандартных ситуациях.</w:t>
      </w:r>
    </w:p>
    <w:p w:rsidR="008E4D0D" w:rsidRPr="008E4D0D" w:rsidRDefault="008E4D0D" w:rsidP="008E4D0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E4D0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ОК 4. Осуществлять поиск, анализ и оценку информации, необходимой для </w:t>
      </w:r>
      <w:proofErr w:type="gramStart"/>
      <w:r w:rsidRPr="008E4D0D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постановки  и</w:t>
      </w:r>
      <w:proofErr w:type="gramEnd"/>
      <w:r w:rsidRPr="008E4D0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решения профессиональных задач, профессионального и личностного роста.</w:t>
      </w:r>
    </w:p>
    <w:p w:rsidR="008E4D0D" w:rsidRPr="008E4D0D" w:rsidRDefault="008E4D0D" w:rsidP="008E4D0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8E4D0D">
        <w:rPr>
          <w:rFonts w:ascii="Times New Roman" w:eastAsia="Times New Roman" w:hAnsi="Times New Roman" w:cs="Times New Roman"/>
          <w:sz w:val="28"/>
          <w:szCs w:val="28"/>
          <w:lang w:eastAsia="ar-SA"/>
        </w:rPr>
        <w:t>ОК  5</w:t>
      </w:r>
      <w:proofErr w:type="gramEnd"/>
      <w:r w:rsidRPr="008E4D0D">
        <w:rPr>
          <w:rFonts w:ascii="Times New Roman" w:eastAsia="Times New Roman" w:hAnsi="Times New Roman" w:cs="Times New Roman"/>
          <w:sz w:val="28"/>
          <w:szCs w:val="28"/>
          <w:lang w:eastAsia="ar-SA"/>
        </w:rPr>
        <w:t>. Использовать информационно-коммуникационные технологии для совершенствования профессиональной деятельности.</w:t>
      </w:r>
    </w:p>
    <w:p w:rsidR="008E4D0D" w:rsidRPr="008E4D0D" w:rsidRDefault="008E4D0D" w:rsidP="008E4D0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8E4D0D">
        <w:rPr>
          <w:rFonts w:ascii="Times New Roman" w:eastAsia="Times New Roman" w:hAnsi="Times New Roman" w:cs="Times New Roman"/>
          <w:sz w:val="28"/>
          <w:szCs w:val="28"/>
          <w:lang w:eastAsia="ar-SA"/>
        </w:rPr>
        <w:t>ОК  6</w:t>
      </w:r>
      <w:proofErr w:type="gramEnd"/>
      <w:r w:rsidRPr="008E4D0D">
        <w:rPr>
          <w:rFonts w:ascii="Times New Roman" w:eastAsia="Times New Roman" w:hAnsi="Times New Roman" w:cs="Times New Roman"/>
          <w:sz w:val="28"/>
          <w:szCs w:val="28"/>
          <w:lang w:eastAsia="ar-SA"/>
        </w:rPr>
        <w:t>. Работать в коллективе и команде,  взаимодействовать с руководством,  коллегами и социальными партнерами.</w:t>
      </w:r>
    </w:p>
    <w:p w:rsidR="008E4D0D" w:rsidRPr="008E4D0D" w:rsidRDefault="008E4D0D" w:rsidP="008E4D0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8E4D0D">
        <w:rPr>
          <w:rFonts w:ascii="Times New Roman" w:eastAsia="Times New Roman" w:hAnsi="Times New Roman" w:cs="Times New Roman"/>
          <w:sz w:val="28"/>
          <w:szCs w:val="28"/>
          <w:lang w:eastAsia="ar-SA"/>
        </w:rPr>
        <w:t>ОК  7</w:t>
      </w:r>
      <w:proofErr w:type="gramEnd"/>
      <w:r w:rsidRPr="008E4D0D">
        <w:rPr>
          <w:rFonts w:ascii="Times New Roman" w:eastAsia="Times New Roman" w:hAnsi="Times New Roman" w:cs="Times New Roman"/>
          <w:sz w:val="28"/>
          <w:szCs w:val="28"/>
          <w:lang w:eastAsia="ar-SA"/>
        </w:rPr>
        <w:t>. Ставить цели, мотивировать деятельность детей, организовывать и контролировать их работу  с принятием на себя ответственности за качество воспитательного  процесса.</w:t>
      </w:r>
    </w:p>
    <w:p w:rsidR="008E4D0D" w:rsidRPr="008E4D0D" w:rsidRDefault="008E4D0D" w:rsidP="008E4D0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8E4D0D">
        <w:rPr>
          <w:rFonts w:ascii="Times New Roman" w:eastAsia="Times New Roman" w:hAnsi="Times New Roman" w:cs="Times New Roman"/>
          <w:sz w:val="28"/>
          <w:szCs w:val="28"/>
          <w:lang w:eastAsia="ar-SA"/>
        </w:rPr>
        <w:t>ОК  8</w:t>
      </w:r>
      <w:proofErr w:type="gramEnd"/>
      <w:r w:rsidRPr="008E4D0D">
        <w:rPr>
          <w:rFonts w:ascii="Times New Roman" w:eastAsia="Times New Roman" w:hAnsi="Times New Roman" w:cs="Times New Roman"/>
          <w:sz w:val="28"/>
          <w:szCs w:val="28"/>
          <w:lang w:eastAsia="ar-SA"/>
        </w:rPr>
        <w:t>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8E4D0D" w:rsidRPr="008E4D0D" w:rsidRDefault="008E4D0D" w:rsidP="008E4D0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E4D0D">
        <w:rPr>
          <w:rFonts w:ascii="Times New Roman" w:eastAsia="Times New Roman" w:hAnsi="Times New Roman" w:cs="Times New Roman"/>
          <w:sz w:val="28"/>
          <w:szCs w:val="28"/>
          <w:lang w:eastAsia="ar-SA"/>
        </w:rPr>
        <w:t>ОК 9. Осуществлять профессиональную деятельность в условиях обновления ее целей, содержания, смены технологий.</w:t>
      </w:r>
    </w:p>
    <w:p w:rsidR="008E4D0D" w:rsidRPr="008E4D0D" w:rsidRDefault="008E4D0D" w:rsidP="008E4D0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E4D0D">
        <w:rPr>
          <w:rFonts w:ascii="Times New Roman" w:eastAsia="Times New Roman" w:hAnsi="Times New Roman" w:cs="Times New Roman"/>
          <w:sz w:val="28"/>
          <w:szCs w:val="28"/>
          <w:lang w:eastAsia="ar-SA"/>
        </w:rPr>
        <w:t>ОК 10. Осуществлять профилактику травматизма, обеспечивать охрану жизни и здоровья детей.</w:t>
      </w:r>
    </w:p>
    <w:p w:rsidR="008E4D0D" w:rsidRPr="008E4D0D" w:rsidRDefault="008E4D0D" w:rsidP="008E4D0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E4D0D">
        <w:rPr>
          <w:rFonts w:ascii="Times New Roman" w:eastAsia="Times New Roman" w:hAnsi="Times New Roman" w:cs="Times New Roman"/>
          <w:sz w:val="28"/>
          <w:szCs w:val="28"/>
          <w:lang w:eastAsia="ar-SA"/>
        </w:rPr>
        <w:t>ОК 11. Строить профессиональную деятельность с соблюдением правовых норм ее регулирующих.</w:t>
      </w:r>
    </w:p>
    <w:p w:rsidR="008E4D0D" w:rsidRPr="008E4D0D" w:rsidRDefault="008E4D0D" w:rsidP="008E4D0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E4D0D">
        <w:rPr>
          <w:rFonts w:ascii="Times New Roman" w:eastAsia="Times New Roman" w:hAnsi="Times New Roman" w:cs="Times New Roman"/>
          <w:sz w:val="28"/>
          <w:szCs w:val="28"/>
          <w:lang w:eastAsia="ar-SA"/>
        </w:rPr>
        <w:t>ОК 13. Владеть нормами современного русского литературного языка.</w:t>
      </w:r>
    </w:p>
    <w:p w:rsidR="008E4D0D" w:rsidRPr="008E4D0D" w:rsidRDefault="008E4D0D" w:rsidP="008E4D0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E4D0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ОК 14. Быть готовым брать на себя нравственные обязательства по отношению к </w:t>
      </w:r>
      <w:proofErr w:type="gramStart"/>
      <w:r w:rsidRPr="008E4D0D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природе,  обществу</w:t>
      </w:r>
      <w:proofErr w:type="gramEnd"/>
      <w:r w:rsidRPr="008E4D0D">
        <w:rPr>
          <w:rFonts w:ascii="Times New Roman" w:eastAsia="Times New Roman" w:hAnsi="Times New Roman" w:cs="Times New Roman"/>
          <w:sz w:val="28"/>
          <w:szCs w:val="28"/>
          <w:lang w:eastAsia="ar-SA"/>
        </w:rPr>
        <w:t>, человеку.</w:t>
      </w:r>
    </w:p>
    <w:p w:rsidR="008E4D0D" w:rsidRPr="008E4D0D" w:rsidRDefault="008E4D0D" w:rsidP="008E4D0D">
      <w:pPr>
        <w:widowControl w:val="0"/>
        <w:numPr>
          <w:ilvl w:val="0"/>
          <w:numId w:val="1"/>
        </w:num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8E4D0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ПК 3.1. Выбирать учебно-методический комплект, разрабатывать учебно-методические материалы (рабочие программы, учебно-тематические планы) на основе образовательного стандарта и примерных программ с учетом вида образовательного учреждения, особенностей класса/группы и отдельных обучающихся.</w:t>
      </w:r>
    </w:p>
    <w:p w:rsidR="008E4D0D" w:rsidRPr="008E4D0D" w:rsidRDefault="008E4D0D" w:rsidP="008E4D0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E4D0D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ПК.3.2.Систематизировать и оценивать педагогический опыт и образовательные технологии в области начального общего образования на основе изучения профессиональной литературы, самоанализа и анализа деятельности других педагогов.</w:t>
      </w:r>
    </w:p>
    <w:p w:rsidR="008E4D0D" w:rsidRPr="008E4D0D" w:rsidRDefault="008E4D0D" w:rsidP="008E4D0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E4D0D">
        <w:rPr>
          <w:rFonts w:ascii="Times New Roman" w:eastAsia="Times New Roman" w:hAnsi="Times New Roman" w:cs="Times New Roman"/>
          <w:sz w:val="28"/>
          <w:szCs w:val="28"/>
          <w:lang w:eastAsia="ar-SA"/>
        </w:rPr>
        <w:t>ПК.3.3. Оформлять педагогические разработки в виде отчетов, рефератов, выступлений.</w:t>
      </w:r>
    </w:p>
    <w:p w:rsidR="008E4D0D" w:rsidRDefault="008E4D0D" w:rsidP="008E4D0D">
      <w:pPr>
        <w:widowControl w:val="0"/>
        <w:numPr>
          <w:ilvl w:val="0"/>
          <w:numId w:val="1"/>
        </w:num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E4D0D">
        <w:rPr>
          <w:rFonts w:ascii="Times New Roman" w:eastAsia="Times New Roman" w:hAnsi="Times New Roman" w:cs="Times New Roman"/>
          <w:sz w:val="28"/>
          <w:szCs w:val="28"/>
          <w:lang w:eastAsia="ar-SA"/>
        </w:rPr>
        <w:t>ПК 3.4. Участвовать в исследовательской и проектной деятельности в области физического воспитания.</w:t>
      </w:r>
    </w:p>
    <w:p w:rsidR="00172E77" w:rsidRDefault="00172E77" w:rsidP="00172E77">
      <w:pPr>
        <w:widowControl w:val="0"/>
        <w:suppressAutoHyphens/>
        <w:snapToGri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72E77" w:rsidRDefault="00172E77" w:rsidP="00172E77">
      <w:pPr>
        <w:widowControl w:val="0"/>
        <w:suppressAutoHyphens/>
        <w:snapToGri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72E7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Основные виды деятельности студента:</w:t>
      </w:r>
    </w:p>
    <w:p w:rsidR="00172E77" w:rsidRPr="00172E77" w:rsidRDefault="00172E77" w:rsidP="005717A7">
      <w:pPr>
        <w:widowControl w:val="0"/>
        <w:suppressAutoHyphens/>
        <w:snapToGri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72E7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="00846C9E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проведение уроков физической культуры;</w:t>
      </w:r>
    </w:p>
    <w:p w:rsidR="00172E77" w:rsidRPr="00172E77" w:rsidRDefault="00172E77" w:rsidP="00172E77">
      <w:pPr>
        <w:widowControl w:val="0"/>
        <w:suppressAutoHyphens/>
        <w:snapToGri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72E77">
        <w:rPr>
          <w:rFonts w:ascii="Times New Roman" w:eastAsia="Times New Roman" w:hAnsi="Times New Roman" w:cs="Times New Roman"/>
          <w:sz w:val="28"/>
          <w:szCs w:val="28"/>
          <w:lang w:eastAsia="ar-SA"/>
        </w:rPr>
        <w:t>- планирование учебной деят</w:t>
      </w:r>
      <w:r w:rsidR="00846C9E">
        <w:rPr>
          <w:rFonts w:ascii="Times New Roman" w:eastAsia="Times New Roman" w:hAnsi="Times New Roman" w:cs="Times New Roman"/>
          <w:sz w:val="28"/>
          <w:szCs w:val="28"/>
          <w:lang w:eastAsia="ar-SA"/>
        </w:rPr>
        <w:t>ельности на четверть и поурочно.</w:t>
      </w:r>
    </w:p>
    <w:p w:rsidR="004B5C1F" w:rsidRDefault="004B5C1F" w:rsidP="00172E77">
      <w:pPr>
        <w:widowControl w:val="0"/>
        <w:suppressAutoHyphens/>
        <w:snapToGri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B5C1F" w:rsidRPr="004B5C1F" w:rsidRDefault="004B5C1F" w:rsidP="00172E77">
      <w:pPr>
        <w:widowControl w:val="0"/>
        <w:suppressAutoHyphens/>
        <w:snapToGri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B5C1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 результате освоения профессиональных модулей в ходе практики, студент должен:</w:t>
      </w:r>
    </w:p>
    <w:p w:rsidR="00172E77" w:rsidRDefault="00172E77" w:rsidP="00172E77">
      <w:pPr>
        <w:widowControl w:val="0"/>
        <w:suppressAutoHyphens/>
        <w:snapToGri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72E77" w:rsidRPr="004B5C1F" w:rsidRDefault="00172E77" w:rsidP="00172E77">
      <w:pPr>
        <w:widowControl w:val="0"/>
        <w:suppressAutoHyphens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  <w:r w:rsidRPr="004B5C1F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иметь практический опыт:</w:t>
      </w:r>
    </w:p>
    <w:p w:rsidR="00172E77" w:rsidRPr="00172E77" w:rsidRDefault="00172E77" w:rsidP="00172E77">
      <w:pPr>
        <w:pStyle w:val="a3"/>
        <w:widowControl w:val="0"/>
        <w:numPr>
          <w:ilvl w:val="0"/>
          <w:numId w:val="5"/>
        </w:num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72E7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Анализа учебно-тематических планов и процесса обучения физической культуре, разработки предложений по его совершенствованию; </w:t>
      </w:r>
    </w:p>
    <w:p w:rsidR="00172E77" w:rsidRPr="00172E77" w:rsidRDefault="00172E77" w:rsidP="00172E77">
      <w:pPr>
        <w:pStyle w:val="a3"/>
        <w:widowControl w:val="0"/>
        <w:numPr>
          <w:ilvl w:val="0"/>
          <w:numId w:val="5"/>
        </w:num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72E7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Определения цели и задач, планирования и проведения, учебных занятий по физической культуре; </w:t>
      </w:r>
    </w:p>
    <w:p w:rsidR="00172E77" w:rsidRPr="00172E77" w:rsidRDefault="00172E77" w:rsidP="00172E77">
      <w:pPr>
        <w:pStyle w:val="a3"/>
        <w:widowControl w:val="0"/>
        <w:numPr>
          <w:ilvl w:val="0"/>
          <w:numId w:val="5"/>
        </w:num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72E7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Применения приемов страховки и </w:t>
      </w:r>
      <w:proofErr w:type="spellStart"/>
      <w:r w:rsidRPr="00172E77">
        <w:rPr>
          <w:rFonts w:ascii="Times New Roman" w:eastAsia="Times New Roman" w:hAnsi="Times New Roman" w:cs="Times New Roman"/>
          <w:sz w:val="28"/>
          <w:szCs w:val="28"/>
          <w:lang w:eastAsia="ar-SA"/>
        </w:rPr>
        <w:t>самостраховки</w:t>
      </w:r>
      <w:proofErr w:type="spellEnd"/>
      <w:r w:rsidRPr="00172E7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 выполнении физических упражнений; </w:t>
      </w:r>
    </w:p>
    <w:p w:rsidR="00172E77" w:rsidRPr="00172E77" w:rsidRDefault="00172E77" w:rsidP="00172E77">
      <w:pPr>
        <w:pStyle w:val="a3"/>
        <w:widowControl w:val="0"/>
        <w:numPr>
          <w:ilvl w:val="0"/>
          <w:numId w:val="5"/>
        </w:num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72E7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Проведения диагностики физической подготовленности обучающихся; </w:t>
      </w:r>
    </w:p>
    <w:p w:rsidR="00172E77" w:rsidRPr="00172E77" w:rsidRDefault="00172E77" w:rsidP="00172E77">
      <w:pPr>
        <w:pStyle w:val="a3"/>
        <w:widowControl w:val="0"/>
        <w:numPr>
          <w:ilvl w:val="0"/>
          <w:numId w:val="5"/>
        </w:num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72E7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Наблюдения, анализа и самоанализа уроков, обсуждения отдельных уроков в диалоге с сокурсниками, руководителем педагогической практики, учителями, разработки предложений по их совершенствованию и коррекции; </w:t>
      </w:r>
    </w:p>
    <w:p w:rsidR="00172E77" w:rsidRDefault="00172E77" w:rsidP="00172E77">
      <w:pPr>
        <w:widowControl w:val="0"/>
        <w:suppressAutoHyphens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72E77" w:rsidRPr="004B5C1F" w:rsidRDefault="00172E77" w:rsidP="00172E77">
      <w:pPr>
        <w:widowControl w:val="0"/>
        <w:suppressAutoHyphens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  <w:r w:rsidRPr="004B5C1F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уметь:</w:t>
      </w:r>
    </w:p>
    <w:p w:rsidR="00172E77" w:rsidRPr="00172E77" w:rsidRDefault="00172E77" w:rsidP="00172E77">
      <w:pPr>
        <w:widowControl w:val="0"/>
        <w:suppressAutoHyphens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72E77" w:rsidRPr="00172E77" w:rsidRDefault="00172E77" w:rsidP="00172E77">
      <w:pPr>
        <w:pStyle w:val="a3"/>
        <w:widowControl w:val="0"/>
        <w:numPr>
          <w:ilvl w:val="0"/>
          <w:numId w:val="7"/>
        </w:num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72E7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Находить и использовать методическую литературу и др. источники информации, необходимой для подготовки к урокам физической культуры; </w:t>
      </w:r>
    </w:p>
    <w:p w:rsidR="00172E77" w:rsidRPr="00172E77" w:rsidRDefault="00172E77" w:rsidP="00172E77">
      <w:pPr>
        <w:pStyle w:val="a3"/>
        <w:widowControl w:val="0"/>
        <w:numPr>
          <w:ilvl w:val="0"/>
          <w:numId w:val="7"/>
        </w:num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72E7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Использовать различные методы и формы организации учебных занятий по физической культуре, строить их с учетом возрастных особенностей и уровня физической подготовленности обучающихся; </w:t>
      </w:r>
    </w:p>
    <w:p w:rsidR="00172E77" w:rsidRPr="00172E77" w:rsidRDefault="00172E77" w:rsidP="00172E77">
      <w:pPr>
        <w:pStyle w:val="a3"/>
        <w:widowControl w:val="0"/>
        <w:numPr>
          <w:ilvl w:val="0"/>
          <w:numId w:val="7"/>
        </w:num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72E7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Подбирать, готовить к занятию и использовать спортивное оборудование и инвентарь; </w:t>
      </w:r>
    </w:p>
    <w:p w:rsidR="00172E77" w:rsidRPr="00172E77" w:rsidRDefault="00172E77" w:rsidP="00172E77">
      <w:pPr>
        <w:pStyle w:val="a3"/>
        <w:widowControl w:val="0"/>
        <w:numPr>
          <w:ilvl w:val="0"/>
          <w:numId w:val="7"/>
        </w:num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72E7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Использовать различные методы и приемы обучения двигательным действиям, методики развития физических качеств; </w:t>
      </w:r>
    </w:p>
    <w:p w:rsidR="00172E77" w:rsidRPr="00172E77" w:rsidRDefault="00172E77" w:rsidP="00172E77">
      <w:pPr>
        <w:pStyle w:val="a3"/>
        <w:widowControl w:val="0"/>
        <w:numPr>
          <w:ilvl w:val="0"/>
          <w:numId w:val="7"/>
        </w:num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72E7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Применять приемы страховки и </w:t>
      </w:r>
      <w:proofErr w:type="spellStart"/>
      <w:r w:rsidRPr="00172E77">
        <w:rPr>
          <w:rFonts w:ascii="Times New Roman" w:eastAsia="Times New Roman" w:hAnsi="Times New Roman" w:cs="Times New Roman"/>
          <w:sz w:val="28"/>
          <w:szCs w:val="28"/>
          <w:lang w:eastAsia="ar-SA"/>
        </w:rPr>
        <w:t>самостраховки</w:t>
      </w:r>
      <w:proofErr w:type="spellEnd"/>
      <w:r w:rsidRPr="00172E7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 выполнении физических упражнений, соблюдать технику безопасности на занятиях; </w:t>
      </w:r>
    </w:p>
    <w:p w:rsidR="00172E77" w:rsidRPr="00172E77" w:rsidRDefault="00172E77" w:rsidP="00172E77">
      <w:pPr>
        <w:pStyle w:val="a3"/>
        <w:widowControl w:val="0"/>
        <w:numPr>
          <w:ilvl w:val="0"/>
          <w:numId w:val="7"/>
        </w:num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72E7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Устанавливать педагогически целесообразные взаимоотношения с </w:t>
      </w:r>
    </w:p>
    <w:p w:rsidR="00172E77" w:rsidRPr="00172E77" w:rsidRDefault="00172E77" w:rsidP="00172E77">
      <w:pPr>
        <w:pStyle w:val="a3"/>
        <w:widowControl w:val="0"/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72E7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обучающимися; проводить педагогический контроль на занятиях; </w:t>
      </w:r>
    </w:p>
    <w:p w:rsidR="00172E77" w:rsidRPr="00172E77" w:rsidRDefault="00172E77" w:rsidP="00172E77">
      <w:pPr>
        <w:pStyle w:val="a3"/>
        <w:widowControl w:val="0"/>
        <w:numPr>
          <w:ilvl w:val="0"/>
          <w:numId w:val="7"/>
        </w:num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72E7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Оценивать процесс и результаты деятельности обучающихся на уроке, выставлять отметки; осуществлять самоанализ и самоконтроль при проведении уроков; </w:t>
      </w:r>
    </w:p>
    <w:p w:rsidR="00172E77" w:rsidRPr="00172E77" w:rsidRDefault="00172E77" w:rsidP="00172E77">
      <w:pPr>
        <w:pStyle w:val="a3"/>
        <w:widowControl w:val="0"/>
        <w:numPr>
          <w:ilvl w:val="0"/>
          <w:numId w:val="7"/>
        </w:num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72E7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Анализировать процесс и результаты педагогической деятельности и обучения </w:t>
      </w:r>
      <w:r w:rsidRPr="00172E77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предмету, корректировать и совершенствовать их; </w:t>
      </w:r>
    </w:p>
    <w:p w:rsidR="008E4D0D" w:rsidRPr="008E4D0D" w:rsidRDefault="008E4D0D" w:rsidP="008E4D0D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B2FF1" w:rsidRPr="003D305E" w:rsidRDefault="00CB2FF1" w:rsidP="00CB2FF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D305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Отчетная документация:</w:t>
      </w:r>
    </w:p>
    <w:p w:rsidR="006F2793" w:rsidRPr="003D305E" w:rsidRDefault="006F2793" w:rsidP="006F2793">
      <w:pPr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05E">
        <w:rPr>
          <w:rFonts w:ascii="Times New Roman" w:hAnsi="Times New Roman" w:cs="Times New Roman"/>
          <w:sz w:val="28"/>
          <w:szCs w:val="28"/>
        </w:rPr>
        <w:t>Аттестационный лист, характеристика отношения студента к различным видам методической деятельности (оце</w:t>
      </w:r>
      <w:r w:rsidR="005717A7">
        <w:rPr>
          <w:rFonts w:ascii="Times New Roman" w:hAnsi="Times New Roman" w:cs="Times New Roman"/>
          <w:sz w:val="28"/>
          <w:szCs w:val="28"/>
        </w:rPr>
        <w:t>нка, печать, подпись директора).</w:t>
      </w:r>
    </w:p>
    <w:p w:rsidR="006F2793" w:rsidRPr="003D305E" w:rsidRDefault="005717A7" w:rsidP="006F2793">
      <w:pPr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F2793" w:rsidRPr="003D305E">
        <w:rPr>
          <w:rFonts w:ascii="Times New Roman" w:hAnsi="Times New Roman" w:cs="Times New Roman"/>
          <w:sz w:val="28"/>
          <w:szCs w:val="28"/>
        </w:rPr>
        <w:t>тчет по производственно</w:t>
      </w:r>
      <w:r>
        <w:rPr>
          <w:rFonts w:ascii="Times New Roman" w:hAnsi="Times New Roman" w:cs="Times New Roman"/>
          <w:sz w:val="28"/>
          <w:szCs w:val="28"/>
        </w:rPr>
        <w:t>й практике /на отдельном листе/.</w:t>
      </w:r>
    </w:p>
    <w:p w:rsidR="005717A7" w:rsidRDefault="00846C9E" w:rsidP="005717A7">
      <w:pPr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Конспекты уроков /4</w:t>
      </w:r>
      <w:r w:rsidR="005717A7">
        <w:rPr>
          <w:rFonts w:ascii="Times New Roman" w:hAnsi="Times New Roman" w:cs="Times New Roman"/>
          <w:sz w:val="28"/>
          <w:szCs w:val="28"/>
        </w:rPr>
        <w:t xml:space="preserve"> шт./.</w:t>
      </w:r>
    </w:p>
    <w:p w:rsidR="005717A7" w:rsidRPr="005717A7" w:rsidRDefault="005717A7" w:rsidP="005717A7">
      <w:pPr>
        <w:suppressAutoHyphens/>
        <w:spacing w:after="0" w:line="240" w:lineRule="auto"/>
        <w:ind w:left="1500"/>
        <w:rPr>
          <w:rFonts w:ascii="Times New Roman" w:hAnsi="Times New Roman" w:cs="Times New Roman"/>
          <w:sz w:val="28"/>
          <w:szCs w:val="28"/>
        </w:rPr>
      </w:pPr>
    </w:p>
    <w:p w:rsidR="001A19B9" w:rsidRPr="001A19B9" w:rsidRDefault="001A19B9" w:rsidP="001A19B9">
      <w:pP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1A19B9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Основные обязанности студента в период прохождения практики</w:t>
      </w:r>
    </w:p>
    <w:p w:rsidR="001A19B9" w:rsidRPr="001A19B9" w:rsidRDefault="001A19B9" w:rsidP="001A19B9">
      <w:pP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1A19B9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При прохождении практики студент обязан:</w:t>
      </w:r>
    </w:p>
    <w:p w:rsidR="001A19B9" w:rsidRPr="00FD64C9" w:rsidRDefault="001A19B9" w:rsidP="00FD64C9">
      <w:pPr>
        <w:pStyle w:val="a3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D64C9">
        <w:rPr>
          <w:rFonts w:ascii="Times New Roman" w:eastAsia="Times New Roman" w:hAnsi="Times New Roman" w:cs="Times New Roman"/>
          <w:sz w:val="28"/>
          <w:szCs w:val="28"/>
          <w:lang w:eastAsia="ar-SA"/>
        </w:rPr>
        <w:t>своевременно прибыть на место практики;</w:t>
      </w:r>
    </w:p>
    <w:p w:rsidR="001A19B9" w:rsidRPr="00FD64C9" w:rsidRDefault="001A19B9" w:rsidP="00FD64C9">
      <w:pPr>
        <w:pStyle w:val="a3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D64C9">
        <w:rPr>
          <w:rFonts w:ascii="Times New Roman" w:eastAsia="Times New Roman" w:hAnsi="Times New Roman" w:cs="Times New Roman"/>
          <w:sz w:val="28"/>
          <w:szCs w:val="28"/>
          <w:lang w:eastAsia="ar-SA"/>
        </w:rPr>
        <w:t>соблюдать внутренний распорядок, соответствующий действующим нормам трудового законодательства;</w:t>
      </w:r>
    </w:p>
    <w:p w:rsidR="001A19B9" w:rsidRPr="00FD64C9" w:rsidRDefault="001A19B9" w:rsidP="00FD64C9">
      <w:pPr>
        <w:pStyle w:val="a3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D64C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выполнять требования охраны труда и режима рабочего дня, действующие в данной организации (учреждении); </w:t>
      </w:r>
    </w:p>
    <w:p w:rsidR="001A19B9" w:rsidRPr="00FD64C9" w:rsidRDefault="001A19B9" w:rsidP="00FD64C9">
      <w:pPr>
        <w:pStyle w:val="a3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D64C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подчиняться действующим в образовательном учреждении правилам; </w:t>
      </w:r>
    </w:p>
    <w:p w:rsidR="001A19B9" w:rsidRPr="00FD64C9" w:rsidRDefault="001A19B9" w:rsidP="00FD64C9">
      <w:pPr>
        <w:pStyle w:val="a3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D64C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нести ответственность за выполняемую работу и ее результаты; </w:t>
      </w:r>
    </w:p>
    <w:p w:rsidR="001A19B9" w:rsidRPr="00FD64C9" w:rsidRDefault="001A19B9" w:rsidP="00FD64C9">
      <w:pPr>
        <w:pStyle w:val="a3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D64C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полностью выполнять виды работ, предусмотренные заданиями по практике; </w:t>
      </w:r>
    </w:p>
    <w:p w:rsidR="001A19B9" w:rsidRPr="00FD64C9" w:rsidRDefault="001A19B9" w:rsidP="00FD64C9">
      <w:pPr>
        <w:pStyle w:val="a3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D64C9">
        <w:rPr>
          <w:rFonts w:ascii="Times New Roman" w:eastAsia="Times New Roman" w:hAnsi="Times New Roman" w:cs="Times New Roman"/>
          <w:sz w:val="28"/>
          <w:szCs w:val="28"/>
          <w:lang w:eastAsia="ar-SA"/>
        </w:rPr>
        <w:t>ежедневно заполнять дневник практики;</w:t>
      </w:r>
    </w:p>
    <w:p w:rsidR="001A19B9" w:rsidRPr="00FD64C9" w:rsidRDefault="001A19B9" w:rsidP="00FD64C9">
      <w:pPr>
        <w:pStyle w:val="a3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D64C9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окончании практики принести в колледж оформленный отчет, подготовленный в строгом соответствии с требованиями к отчетной документации образовательного учреждения;</w:t>
      </w:r>
    </w:p>
    <w:p w:rsidR="00CB2FF1" w:rsidRPr="00FD64C9" w:rsidRDefault="001A19B9" w:rsidP="00FD64C9">
      <w:pPr>
        <w:pStyle w:val="a3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FD64C9">
        <w:rPr>
          <w:rFonts w:ascii="Times New Roman" w:eastAsia="Times New Roman" w:hAnsi="Times New Roman" w:cs="Times New Roman"/>
          <w:sz w:val="28"/>
          <w:szCs w:val="28"/>
          <w:lang w:eastAsia="ar-SA"/>
        </w:rPr>
        <w:t>сдать отчет по практике в установленные руководителем практики сроки.</w:t>
      </w:r>
      <w:r w:rsidR="00CB2FF1" w:rsidRPr="00FD64C9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br w:type="page"/>
      </w:r>
    </w:p>
    <w:p w:rsidR="00CB2FF1" w:rsidRPr="00CB2FF1" w:rsidRDefault="00CB2FF1" w:rsidP="00CB2FF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CB2FF1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lastRenderedPageBreak/>
        <w:t>Информационная страница</w:t>
      </w:r>
    </w:p>
    <w:p w:rsidR="00CB2FF1" w:rsidRPr="00CB2FF1" w:rsidRDefault="00CB2FF1" w:rsidP="00CB2FF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CB2FF1" w:rsidRPr="00CB2FF1" w:rsidRDefault="00CB2FF1" w:rsidP="00CB2FF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CB2FF1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Школа  ___________________________________________________________________</w:t>
      </w:r>
    </w:p>
    <w:p w:rsidR="00CB2FF1" w:rsidRPr="00CB2FF1" w:rsidRDefault="00CB2FF1" w:rsidP="00CB2FF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CB2FF1" w:rsidRPr="00CB2FF1" w:rsidRDefault="00CB2FF1" w:rsidP="00CB2FF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CB2FF1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Адрес школы  _____________________________________________________________</w:t>
      </w:r>
    </w:p>
    <w:p w:rsidR="00CB2FF1" w:rsidRPr="00CB2FF1" w:rsidRDefault="00CB2FF1" w:rsidP="00CB2FF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CB2FF1" w:rsidRPr="00CB2FF1" w:rsidRDefault="00CB2FF1" w:rsidP="00CB2FF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CB2FF1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Телефон школы  __________________________________________________________</w:t>
      </w:r>
    </w:p>
    <w:p w:rsidR="00CB2FF1" w:rsidRPr="00CB2FF1" w:rsidRDefault="00CB2FF1" w:rsidP="00CB2FF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CB2FF1" w:rsidRPr="00CB2FF1" w:rsidRDefault="00CB2FF1" w:rsidP="00CB2FF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CB2FF1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Директор  ________________________________________________________________</w:t>
      </w:r>
    </w:p>
    <w:p w:rsidR="00CB2FF1" w:rsidRPr="00CB2FF1" w:rsidRDefault="00CB2FF1" w:rsidP="00CB2FF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CB2FF1" w:rsidRPr="00CB2FF1" w:rsidRDefault="00CB2FF1" w:rsidP="00CB2FF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CB2FF1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Зам. директора по УВР  ____________________________________________________</w:t>
      </w:r>
    </w:p>
    <w:p w:rsidR="00CB2FF1" w:rsidRPr="00CB2FF1" w:rsidRDefault="00CB2FF1" w:rsidP="00CB2FF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CB2FF1" w:rsidRPr="00CB2FF1" w:rsidRDefault="00CB2FF1" w:rsidP="00CB2FF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CB2FF1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Учитель  _________________</w:t>
      </w:r>
      <w:r w:rsidR="00CF0406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_______________________________</w:t>
      </w:r>
      <w:r w:rsidRPr="00CB2FF1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Класс___________</w:t>
      </w:r>
    </w:p>
    <w:p w:rsidR="00CB2FF1" w:rsidRPr="00CB2FF1" w:rsidRDefault="00CB2FF1" w:rsidP="00CB2FF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CB2FF1" w:rsidRPr="00CB2FF1" w:rsidRDefault="00CB2FF1" w:rsidP="00CB2FF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CB2FF1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Телефон учителя __________________________________________________________</w:t>
      </w:r>
    </w:p>
    <w:p w:rsidR="00CB2FF1" w:rsidRPr="00CB2FF1" w:rsidRDefault="00CB2FF1" w:rsidP="00CB2FF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CB2FF1" w:rsidRPr="00CB2FF1" w:rsidRDefault="00CB2FF1" w:rsidP="00CB2FF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CB2FF1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Руководитель практики  ______________________________________________</w:t>
      </w:r>
      <w:r w:rsidR="00CF0406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____</w:t>
      </w:r>
    </w:p>
    <w:p w:rsidR="00CB2FF1" w:rsidRPr="00CB2FF1" w:rsidRDefault="00CB2FF1" w:rsidP="00CB2FF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CB2FF1" w:rsidRPr="00CB2FF1" w:rsidRDefault="00CB2FF1" w:rsidP="00CB2FF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CB2FF1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Расписание звонков</w:t>
      </w:r>
    </w:p>
    <w:p w:rsidR="00CB2FF1" w:rsidRPr="00CB2FF1" w:rsidRDefault="00CB2FF1" w:rsidP="00CB2FF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CB2FF1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1 урок  _________________________________________</w:t>
      </w:r>
    </w:p>
    <w:p w:rsidR="00CB2FF1" w:rsidRPr="00CB2FF1" w:rsidRDefault="00CB2FF1" w:rsidP="00CB2FF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CB2FF1" w:rsidRPr="00CB2FF1" w:rsidRDefault="00CB2FF1" w:rsidP="00CB2FF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CB2FF1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2 урок  _________________________________________</w:t>
      </w:r>
    </w:p>
    <w:p w:rsidR="00CB2FF1" w:rsidRPr="00CB2FF1" w:rsidRDefault="00CB2FF1" w:rsidP="00CB2FF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CB2FF1" w:rsidRPr="00CB2FF1" w:rsidRDefault="00CB2FF1" w:rsidP="00CB2FF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CB2FF1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3 урок  _________________________________________</w:t>
      </w:r>
    </w:p>
    <w:p w:rsidR="00CB2FF1" w:rsidRPr="00CB2FF1" w:rsidRDefault="00CB2FF1" w:rsidP="00CB2FF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CB2FF1" w:rsidRPr="00CB2FF1" w:rsidRDefault="00CB2FF1" w:rsidP="00CB2FF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CB2FF1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4 урок  _________________________________________</w:t>
      </w:r>
    </w:p>
    <w:p w:rsidR="00CB2FF1" w:rsidRPr="00CB2FF1" w:rsidRDefault="00CB2FF1" w:rsidP="00CB2FF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CB2FF1" w:rsidRPr="00CB2FF1" w:rsidRDefault="00CB2FF1" w:rsidP="00CB2FF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CB2FF1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5 урок___________________________________________</w:t>
      </w:r>
    </w:p>
    <w:p w:rsidR="00CB2FF1" w:rsidRPr="00CB2FF1" w:rsidRDefault="00CB2FF1" w:rsidP="00CB2FF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CB2FF1" w:rsidRPr="00CB2FF1" w:rsidRDefault="00CB2FF1" w:rsidP="00CB2FF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CB2FF1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6 урок_____________________________________________</w:t>
      </w:r>
    </w:p>
    <w:p w:rsidR="00CB2FF1" w:rsidRPr="00CB2FF1" w:rsidRDefault="00CB2FF1" w:rsidP="00CB2FF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FD64C9" w:rsidRPr="00FD64C9" w:rsidRDefault="00FD64C9" w:rsidP="00FD64C9">
      <w:pPr>
        <w:autoSpaceDE w:val="0"/>
        <w:autoSpaceDN w:val="0"/>
        <w:adjustRightInd w:val="0"/>
        <w:spacing w:after="0" w:line="240" w:lineRule="auto"/>
        <w:ind w:firstLine="473"/>
        <w:jc w:val="center"/>
        <w:outlineLvl w:val="0"/>
        <w:rPr>
          <w:rFonts w:ascii="Times New Roman" w:eastAsia="Times New Roman" w:hAnsi="Times New Roman" w:cs="Sylfaen"/>
          <w:b/>
          <w:sz w:val="28"/>
          <w:szCs w:val="28"/>
          <w:lang w:eastAsia="ru-RU"/>
        </w:rPr>
      </w:pPr>
      <w:r w:rsidRPr="00FD64C9">
        <w:rPr>
          <w:rFonts w:ascii="Times New Roman" w:eastAsia="Times New Roman" w:hAnsi="Times New Roman" w:cs="Sylfaen"/>
          <w:b/>
          <w:sz w:val="28"/>
          <w:szCs w:val="28"/>
          <w:lang w:eastAsia="ru-RU"/>
        </w:rPr>
        <w:t>Расписание уроков</w:t>
      </w:r>
      <w:r>
        <w:rPr>
          <w:rFonts w:ascii="Times New Roman" w:eastAsia="Times New Roman" w:hAnsi="Times New Roman" w:cs="Sylfaen"/>
          <w:b/>
          <w:sz w:val="28"/>
          <w:szCs w:val="28"/>
          <w:lang w:eastAsia="ru-RU"/>
        </w:rPr>
        <w:t xml:space="preserve"> </w:t>
      </w:r>
    </w:p>
    <w:p w:rsidR="00FD64C9" w:rsidRPr="00FD64C9" w:rsidRDefault="00FD64C9" w:rsidP="00FD64C9">
      <w:pPr>
        <w:autoSpaceDE w:val="0"/>
        <w:autoSpaceDN w:val="0"/>
        <w:adjustRightInd w:val="0"/>
        <w:spacing w:after="0" w:line="240" w:lineRule="auto"/>
        <w:ind w:firstLine="473"/>
        <w:jc w:val="center"/>
        <w:rPr>
          <w:rFonts w:ascii="Times New Roman" w:eastAsia="Times New Roman" w:hAnsi="Times New Roman" w:cs="Sylfaen"/>
          <w:b/>
          <w:sz w:val="28"/>
          <w:szCs w:val="28"/>
          <w:lang w:eastAsia="ru-RU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"/>
        <w:gridCol w:w="1622"/>
        <w:gridCol w:w="1557"/>
        <w:gridCol w:w="1697"/>
        <w:gridCol w:w="1698"/>
        <w:gridCol w:w="1557"/>
        <w:gridCol w:w="1698"/>
      </w:tblGrid>
      <w:tr w:rsidR="00FD64C9" w:rsidRPr="00FD64C9" w:rsidTr="0095697E">
        <w:tc>
          <w:tcPr>
            <w:tcW w:w="468" w:type="dxa"/>
          </w:tcPr>
          <w:p w:rsidR="00FD64C9" w:rsidRPr="00FD64C9" w:rsidRDefault="00FD64C9" w:rsidP="00FD64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Sylfaen"/>
                <w:sz w:val="28"/>
                <w:szCs w:val="28"/>
                <w:lang w:eastAsia="ru-RU"/>
              </w:rPr>
            </w:pPr>
            <w:r w:rsidRPr="00FD64C9">
              <w:rPr>
                <w:rFonts w:ascii="Times New Roman" w:eastAsia="Times New Roman" w:hAnsi="Times New Roman" w:cs="Sylfae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625" w:type="dxa"/>
          </w:tcPr>
          <w:p w:rsidR="00FD64C9" w:rsidRPr="00FD64C9" w:rsidRDefault="00FD64C9" w:rsidP="00FD64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Sylfaen"/>
                <w:sz w:val="28"/>
                <w:szCs w:val="28"/>
                <w:lang w:eastAsia="ru-RU"/>
              </w:rPr>
            </w:pPr>
            <w:proofErr w:type="spellStart"/>
            <w:r w:rsidRPr="00FD64C9">
              <w:rPr>
                <w:rFonts w:ascii="Times New Roman" w:eastAsia="Times New Roman" w:hAnsi="Times New Roman" w:cs="Sylfaen"/>
                <w:sz w:val="28"/>
                <w:szCs w:val="28"/>
                <w:lang w:eastAsia="ru-RU"/>
              </w:rPr>
              <w:t>Понед</w:t>
            </w:r>
            <w:proofErr w:type="spellEnd"/>
          </w:p>
        </w:tc>
        <w:tc>
          <w:tcPr>
            <w:tcW w:w="1559" w:type="dxa"/>
          </w:tcPr>
          <w:p w:rsidR="00FD64C9" w:rsidRPr="00FD64C9" w:rsidRDefault="00FD64C9" w:rsidP="00FD64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Sylfaen"/>
                <w:sz w:val="28"/>
                <w:szCs w:val="28"/>
                <w:lang w:eastAsia="ru-RU"/>
              </w:rPr>
            </w:pPr>
            <w:r w:rsidRPr="00FD64C9">
              <w:rPr>
                <w:rFonts w:ascii="Times New Roman" w:eastAsia="Times New Roman" w:hAnsi="Times New Roman" w:cs="Sylfae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1701" w:type="dxa"/>
          </w:tcPr>
          <w:p w:rsidR="00FD64C9" w:rsidRPr="00FD64C9" w:rsidRDefault="00FD64C9" w:rsidP="00FD64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Sylfaen"/>
                <w:sz w:val="28"/>
                <w:szCs w:val="28"/>
                <w:lang w:eastAsia="ru-RU"/>
              </w:rPr>
            </w:pPr>
            <w:r w:rsidRPr="00FD64C9">
              <w:rPr>
                <w:rFonts w:ascii="Times New Roman" w:eastAsia="Times New Roman" w:hAnsi="Times New Roman" w:cs="Sylfae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1701" w:type="dxa"/>
          </w:tcPr>
          <w:p w:rsidR="00FD64C9" w:rsidRPr="00FD64C9" w:rsidRDefault="00FD64C9" w:rsidP="00FD64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Sylfaen"/>
                <w:sz w:val="28"/>
                <w:szCs w:val="28"/>
                <w:lang w:eastAsia="ru-RU"/>
              </w:rPr>
            </w:pPr>
            <w:r w:rsidRPr="00FD64C9">
              <w:rPr>
                <w:rFonts w:ascii="Times New Roman" w:eastAsia="Times New Roman" w:hAnsi="Times New Roman" w:cs="Sylfae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1559" w:type="dxa"/>
          </w:tcPr>
          <w:p w:rsidR="00FD64C9" w:rsidRPr="00FD64C9" w:rsidRDefault="00FD64C9" w:rsidP="00FD64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Sylfaen"/>
                <w:sz w:val="28"/>
                <w:szCs w:val="28"/>
                <w:lang w:eastAsia="ru-RU"/>
              </w:rPr>
            </w:pPr>
            <w:r w:rsidRPr="00FD64C9">
              <w:rPr>
                <w:rFonts w:ascii="Times New Roman" w:eastAsia="Times New Roman" w:hAnsi="Times New Roman" w:cs="Sylfae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1701" w:type="dxa"/>
          </w:tcPr>
          <w:p w:rsidR="00FD64C9" w:rsidRPr="00FD64C9" w:rsidRDefault="00FD64C9" w:rsidP="00FD64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Sylfaen"/>
                <w:sz w:val="28"/>
                <w:szCs w:val="28"/>
                <w:lang w:eastAsia="ru-RU"/>
              </w:rPr>
            </w:pPr>
            <w:r w:rsidRPr="00FD64C9">
              <w:rPr>
                <w:rFonts w:ascii="Times New Roman" w:eastAsia="Times New Roman" w:hAnsi="Times New Roman" w:cs="Sylfaen"/>
                <w:sz w:val="28"/>
                <w:szCs w:val="28"/>
                <w:lang w:eastAsia="ru-RU"/>
              </w:rPr>
              <w:t>Суббота</w:t>
            </w:r>
          </w:p>
        </w:tc>
      </w:tr>
      <w:tr w:rsidR="00FD64C9" w:rsidRPr="00FD64C9" w:rsidTr="0095697E">
        <w:tc>
          <w:tcPr>
            <w:tcW w:w="468" w:type="dxa"/>
          </w:tcPr>
          <w:p w:rsidR="00FD64C9" w:rsidRPr="00FD64C9" w:rsidRDefault="00FD64C9" w:rsidP="00FD64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Sylfaen"/>
                <w:sz w:val="28"/>
                <w:szCs w:val="28"/>
                <w:lang w:eastAsia="ru-RU"/>
              </w:rPr>
            </w:pPr>
            <w:r w:rsidRPr="00FD64C9">
              <w:rPr>
                <w:rFonts w:ascii="Times New Roman" w:eastAsia="Times New Roman" w:hAnsi="Times New Roman" w:cs="Sylfae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5" w:type="dxa"/>
          </w:tcPr>
          <w:p w:rsidR="00FD64C9" w:rsidRPr="00FD64C9" w:rsidRDefault="00FD64C9" w:rsidP="00FD64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Sylfae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FD64C9" w:rsidRPr="00FD64C9" w:rsidRDefault="00FD64C9" w:rsidP="00FD64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Sylfae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D64C9" w:rsidRPr="00FD64C9" w:rsidRDefault="00FD64C9" w:rsidP="00FD64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Sylfae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D64C9" w:rsidRPr="00FD64C9" w:rsidRDefault="00FD64C9" w:rsidP="00FD64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Sylfae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FD64C9" w:rsidRPr="00FD64C9" w:rsidRDefault="00FD64C9" w:rsidP="00FD64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Sylfae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D64C9" w:rsidRPr="00FD64C9" w:rsidRDefault="00FD64C9" w:rsidP="00FD64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Sylfaen"/>
                <w:sz w:val="28"/>
                <w:szCs w:val="28"/>
                <w:lang w:eastAsia="ru-RU"/>
              </w:rPr>
            </w:pPr>
          </w:p>
        </w:tc>
      </w:tr>
      <w:tr w:rsidR="00FD64C9" w:rsidRPr="00FD64C9" w:rsidTr="0095697E">
        <w:tc>
          <w:tcPr>
            <w:tcW w:w="468" w:type="dxa"/>
          </w:tcPr>
          <w:p w:rsidR="00FD64C9" w:rsidRPr="00FD64C9" w:rsidRDefault="00FD64C9" w:rsidP="00FD64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Sylfaen"/>
                <w:sz w:val="28"/>
                <w:szCs w:val="28"/>
                <w:lang w:eastAsia="ru-RU"/>
              </w:rPr>
            </w:pPr>
            <w:r w:rsidRPr="00FD64C9">
              <w:rPr>
                <w:rFonts w:ascii="Times New Roman" w:eastAsia="Times New Roman" w:hAnsi="Times New Roman" w:cs="Sylfae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25" w:type="dxa"/>
          </w:tcPr>
          <w:p w:rsidR="00FD64C9" w:rsidRPr="00FD64C9" w:rsidRDefault="00FD64C9" w:rsidP="00FD64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Sylfae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FD64C9" w:rsidRPr="00FD64C9" w:rsidRDefault="00FD64C9" w:rsidP="00FD64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Sylfae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D64C9" w:rsidRPr="00FD64C9" w:rsidRDefault="00FD64C9" w:rsidP="00FD64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Sylfae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D64C9" w:rsidRPr="00FD64C9" w:rsidRDefault="00FD64C9" w:rsidP="00FD64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Sylfae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FD64C9" w:rsidRPr="00FD64C9" w:rsidRDefault="00FD64C9" w:rsidP="00FD64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Sylfae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D64C9" w:rsidRPr="00FD64C9" w:rsidRDefault="00FD64C9" w:rsidP="00FD64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Sylfaen"/>
                <w:sz w:val="28"/>
                <w:szCs w:val="28"/>
                <w:lang w:eastAsia="ru-RU"/>
              </w:rPr>
            </w:pPr>
          </w:p>
        </w:tc>
      </w:tr>
      <w:tr w:rsidR="00FD64C9" w:rsidRPr="00FD64C9" w:rsidTr="0095697E">
        <w:tc>
          <w:tcPr>
            <w:tcW w:w="468" w:type="dxa"/>
          </w:tcPr>
          <w:p w:rsidR="00FD64C9" w:rsidRPr="00FD64C9" w:rsidRDefault="00FD64C9" w:rsidP="00FD64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Sylfaen"/>
                <w:sz w:val="28"/>
                <w:szCs w:val="28"/>
                <w:lang w:eastAsia="ru-RU"/>
              </w:rPr>
            </w:pPr>
            <w:r w:rsidRPr="00FD64C9">
              <w:rPr>
                <w:rFonts w:ascii="Times New Roman" w:eastAsia="Times New Roman" w:hAnsi="Times New Roman" w:cs="Sylfae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25" w:type="dxa"/>
          </w:tcPr>
          <w:p w:rsidR="00FD64C9" w:rsidRPr="00FD64C9" w:rsidRDefault="00FD64C9" w:rsidP="00FD64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Sylfae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FD64C9" w:rsidRPr="00FD64C9" w:rsidRDefault="00FD64C9" w:rsidP="00FD64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Sylfae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D64C9" w:rsidRPr="00FD64C9" w:rsidRDefault="00FD64C9" w:rsidP="00FD64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Sylfae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D64C9" w:rsidRPr="00FD64C9" w:rsidRDefault="00FD64C9" w:rsidP="00FD64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Sylfae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FD64C9" w:rsidRPr="00FD64C9" w:rsidRDefault="00FD64C9" w:rsidP="00FD64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Sylfae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D64C9" w:rsidRPr="00FD64C9" w:rsidRDefault="00FD64C9" w:rsidP="00FD64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Sylfaen"/>
                <w:sz w:val="28"/>
                <w:szCs w:val="28"/>
                <w:lang w:eastAsia="ru-RU"/>
              </w:rPr>
            </w:pPr>
          </w:p>
        </w:tc>
      </w:tr>
      <w:tr w:rsidR="00FD64C9" w:rsidRPr="00FD64C9" w:rsidTr="0095697E">
        <w:tc>
          <w:tcPr>
            <w:tcW w:w="468" w:type="dxa"/>
          </w:tcPr>
          <w:p w:rsidR="00FD64C9" w:rsidRPr="00FD64C9" w:rsidRDefault="00FD64C9" w:rsidP="00FD64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Sylfaen"/>
                <w:sz w:val="28"/>
                <w:szCs w:val="28"/>
                <w:lang w:eastAsia="ru-RU"/>
              </w:rPr>
            </w:pPr>
            <w:r w:rsidRPr="00FD64C9">
              <w:rPr>
                <w:rFonts w:ascii="Times New Roman" w:eastAsia="Times New Roman" w:hAnsi="Times New Roman" w:cs="Sylfae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25" w:type="dxa"/>
          </w:tcPr>
          <w:p w:rsidR="00FD64C9" w:rsidRPr="00FD64C9" w:rsidRDefault="00FD64C9" w:rsidP="00FD64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Sylfae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FD64C9" w:rsidRPr="00FD64C9" w:rsidRDefault="00FD64C9" w:rsidP="00FD64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Sylfae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D64C9" w:rsidRPr="00FD64C9" w:rsidRDefault="00FD64C9" w:rsidP="00FD64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Sylfae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D64C9" w:rsidRPr="00FD64C9" w:rsidRDefault="00FD64C9" w:rsidP="00FD64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Sylfae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FD64C9" w:rsidRPr="00FD64C9" w:rsidRDefault="00FD64C9" w:rsidP="00FD64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Sylfae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D64C9" w:rsidRPr="00FD64C9" w:rsidRDefault="00FD64C9" w:rsidP="00FD64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Sylfaen"/>
                <w:sz w:val="28"/>
                <w:szCs w:val="28"/>
                <w:lang w:eastAsia="ru-RU"/>
              </w:rPr>
            </w:pPr>
          </w:p>
        </w:tc>
      </w:tr>
      <w:tr w:rsidR="00FD64C9" w:rsidRPr="00FD64C9" w:rsidTr="0095697E">
        <w:tc>
          <w:tcPr>
            <w:tcW w:w="468" w:type="dxa"/>
          </w:tcPr>
          <w:p w:rsidR="00FD64C9" w:rsidRPr="00FD64C9" w:rsidRDefault="00FD64C9" w:rsidP="00FD64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Sylfaen"/>
                <w:sz w:val="28"/>
                <w:szCs w:val="28"/>
                <w:lang w:eastAsia="ru-RU"/>
              </w:rPr>
            </w:pPr>
            <w:r w:rsidRPr="00FD64C9">
              <w:rPr>
                <w:rFonts w:ascii="Times New Roman" w:eastAsia="Times New Roman" w:hAnsi="Times New Roman" w:cs="Sylfae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25" w:type="dxa"/>
          </w:tcPr>
          <w:p w:rsidR="00FD64C9" w:rsidRPr="00FD64C9" w:rsidRDefault="00FD64C9" w:rsidP="00FD64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Sylfae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FD64C9" w:rsidRPr="00FD64C9" w:rsidRDefault="00FD64C9" w:rsidP="00FD64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Sylfae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D64C9" w:rsidRPr="00FD64C9" w:rsidRDefault="00FD64C9" w:rsidP="00FD64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Sylfae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D64C9" w:rsidRPr="00FD64C9" w:rsidRDefault="00FD64C9" w:rsidP="00FD64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Sylfae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FD64C9" w:rsidRPr="00FD64C9" w:rsidRDefault="00FD64C9" w:rsidP="00FD64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Sylfae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D64C9" w:rsidRPr="00FD64C9" w:rsidRDefault="00FD64C9" w:rsidP="00FD64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Sylfaen"/>
                <w:sz w:val="28"/>
                <w:szCs w:val="28"/>
                <w:lang w:eastAsia="ru-RU"/>
              </w:rPr>
            </w:pPr>
          </w:p>
        </w:tc>
      </w:tr>
      <w:tr w:rsidR="00FD64C9" w:rsidRPr="00FD64C9" w:rsidTr="0095697E">
        <w:tc>
          <w:tcPr>
            <w:tcW w:w="468" w:type="dxa"/>
          </w:tcPr>
          <w:p w:rsidR="00FD64C9" w:rsidRPr="00FD64C9" w:rsidRDefault="00FD64C9" w:rsidP="00FD64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Sylfaen"/>
                <w:sz w:val="28"/>
                <w:szCs w:val="28"/>
                <w:lang w:eastAsia="ru-RU"/>
              </w:rPr>
            </w:pPr>
            <w:r w:rsidRPr="00FD64C9">
              <w:rPr>
                <w:rFonts w:ascii="Times New Roman" w:eastAsia="Times New Roman" w:hAnsi="Times New Roman" w:cs="Sylfae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625" w:type="dxa"/>
          </w:tcPr>
          <w:p w:rsidR="00FD64C9" w:rsidRPr="00FD64C9" w:rsidRDefault="00FD64C9" w:rsidP="00FD64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Sylfae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FD64C9" w:rsidRPr="00FD64C9" w:rsidRDefault="00FD64C9" w:rsidP="00FD64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Sylfae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D64C9" w:rsidRPr="00FD64C9" w:rsidRDefault="00FD64C9" w:rsidP="00FD64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Sylfae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D64C9" w:rsidRPr="00FD64C9" w:rsidRDefault="00FD64C9" w:rsidP="00FD64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Sylfae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FD64C9" w:rsidRPr="00FD64C9" w:rsidRDefault="00FD64C9" w:rsidP="00FD64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Sylfae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FD64C9" w:rsidRPr="00FD64C9" w:rsidRDefault="00FD64C9" w:rsidP="00FD64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Sylfaen"/>
                <w:sz w:val="28"/>
                <w:szCs w:val="28"/>
                <w:lang w:eastAsia="ru-RU"/>
              </w:rPr>
            </w:pPr>
          </w:p>
        </w:tc>
      </w:tr>
    </w:tbl>
    <w:p w:rsidR="008E4D0D" w:rsidRPr="008E4D0D" w:rsidRDefault="008E4D0D" w:rsidP="008E4D0D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E4D0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br w:type="page"/>
      </w:r>
    </w:p>
    <w:p w:rsidR="00D26582" w:rsidRDefault="00D26582" w:rsidP="001F60E0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26582" w:rsidRDefault="00D26582" w:rsidP="001F60E0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26582" w:rsidRDefault="001F60E0" w:rsidP="001F60E0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F60E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Виды и объем работ, выполненные обучаю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щимся во время практики по ПМ 01</w:t>
      </w:r>
      <w:r w:rsidRPr="001F60E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«Преподавание физической культуры по основным общеобразовательным </w:t>
      </w:r>
    </w:p>
    <w:p w:rsidR="001F60E0" w:rsidRPr="00D26582" w:rsidRDefault="00D26582" w:rsidP="00D26582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программам»</w:t>
      </w:r>
    </w:p>
    <w:p w:rsidR="001F60E0" w:rsidRDefault="001F60E0" w:rsidP="001F60E0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D26582" w:rsidRDefault="00D26582" w:rsidP="001F60E0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D26582" w:rsidRPr="001F60E0" w:rsidRDefault="00D26582" w:rsidP="001F60E0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tbl>
      <w:tblPr>
        <w:tblW w:w="10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364"/>
        <w:gridCol w:w="1417"/>
      </w:tblGrid>
      <w:tr w:rsidR="001F60E0" w:rsidRPr="001F60E0" w:rsidTr="0095697E">
        <w:trPr>
          <w:trHeight w:val="721"/>
        </w:trPr>
        <w:tc>
          <w:tcPr>
            <w:tcW w:w="708" w:type="dxa"/>
            <w:shd w:val="clear" w:color="auto" w:fill="auto"/>
          </w:tcPr>
          <w:p w:rsidR="001F60E0" w:rsidRPr="001F60E0" w:rsidRDefault="001F60E0" w:rsidP="001F60E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1F60E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№ </w:t>
            </w:r>
          </w:p>
          <w:p w:rsidR="001F60E0" w:rsidRPr="001F60E0" w:rsidRDefault="001F60E0" w:rsidP="001F60E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proofErr w:type="spellStart"/>
            <w:r w:rsidRPr="001F60E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пп</w:t>
            </w:r>
            <w:proofErr w:type="spellEnd"/>
          </w:p>
        </w:tc>
        <w:tc>
          <w:tcPr>
            <w:tcW w:w="8364" w:type="dxa"/>
            <w:shd w:val="clear" w:color="auto" w:fill="auto"/>
          </w:tcPr>
          <w:p w:rsidR="001F60E0" w:rsidRPr="001F60E0" w:rsidRDefault="001F60E0" w:rsidP="001F60E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1F60E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Вид работ</w:t>
            </w:r>
          </w:p>
        </w:tc>
        <w:tc>
          <w:tcPr>
            <w:tcW w:w="1417" w:type="dxa"/>
            <w:shd w:val="clear" w:color="auto" w:fill="auto"/>
          </w:tcPr>
          <w:p w:rsidR="001F60E0" w:rsidRPr="001F60E0" w:rsidRDefault="001F60E0" w:rsidP="001F60E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1F60E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Объем  часов</w:t>
            </w:r>
          </w:p>
        </w:tc>
      </w:tr>
      <w:tr w:rsidR="001F60E0" w:rsidRPr="001F60E0" w:rsidTr="0095697E">
        <w:trPr>
          <w:trHeight w:val="721"/>
        </w:trPr>
        <w:tc>
          <w:tcPr>
            <w:tcW w:w="708" w:type="dxa"/>
            <w:shd w:val="clear" w:color="auto" w:fill="auto"/>
          </w:tcPr>
          <w:p w:rsidR="001F60E0" w:rsidRPr="001F60E0" w:rsidRDefault="001F60E0" w:rsidP="001F60E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F60E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8364" w:type="dxa"/>
            <w:shd w:val="clear" w:color="auto" w:fill="auto"/>
          </w:tcPr>
          <w:p w:rsidR="001F60E0" w:rsidRPr="001F60E0" w:rsidRDefault="005811DC" w:rsidP="005811D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F60E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Разработка  календарно-тематического плана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на четверть </w:t>
            </w:r>
            <w:r w:rsidR="001F60E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по физической культуре для учащихся 5-9 классов (по выбору) на основе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рабочей </w:t>
            </w:r>
            <w:r w:rsidRPr="001F60E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программ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ы, разработанной учителем физической культуры</w:t>
            </w:r>
            <w:r w:rsidR="001F60E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 Наблюдение за проведением уроков  по физической культуре, проводимых учителем физической культуры. Разработка  плана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  <w:r w:rsidR="001F60E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конспекта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для проведения урока физической культуры. </w:t>
            </w:r>
          </w:p>
        </w:tc>
        <w:tc>
          <w:tcPr>
            <w:tcW w:w="1417" w:type="dxa"/>
            <w:shd w:val="clear" w:color="auto" w:fill="auto"/>
          </w:tcPr>
          <w:p w:rsidR="001F60E0" w:rsidRPr="001F60E0" w:rsidRDefault="001F60E0" w:rsidP="001F60E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F60E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</w:tr>
      <w:tr w:rsidR="001F60E0" w:rsidRPr="001F60E0" w:rsidTr="0095697E">
        <w:trPr>
          <w:trHeight w:val="721"/>
        </w:trPr>
        <w:tc>
          <w:tcPr>
            <w:tcW w:w="708" w:type="dxa"/>
            <w:shd w:val="clear" w:color="auto" w:fill="auto"/>
          </w:tcPr>
          <w:p w:rsidR="001F60E0" w:rsidRPr="001F60E0" w:rsidRDefault="001F60E0" w:rsidP="001F60E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F60E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8364" w:type="dxa"/>
            <w:shd w:val="clear" w:color="auto" w:fill="auto"/>
          </w:tcPr>
          <w:p w:rsidR="001F60E0" w:rsidRPr="001F60E0" w:rsidRDefault="00ED4E91" w:rsidP="00ED4E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Составление конспектов уроков</w:t>
            </w:r>
            <w:r w:rsidR="005811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физической культуры с учащимися </w:t>
            </w:r>
            <w:r w:rsidR="001D69F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начального и </w:t>
            </w:r>
            <w:r w:rsidR="005811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среднего звена</w:t>
            </w:r>
            <w:r w:rsidR="001D69F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(не более 2)</w:t>
            </w:r>
            <w:r w:rsidR="005811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. </w:t>
            </w:r>
          </w:p>
        </w:tc>
        <w:tc>
          <w:tcPr>
            <w:tcW w:w="1417" w:type="dxa"/>
            <w:shd w:val="clear" w:color="auto" w:fill="auto"/>
          </w:tcPr>
          <w:p w:rsidR="001F60E0" w:rsidRPr="001F60E0" w:rsidRDefault="001D69F4" w:rsidP="001F60E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</w:tr>
      <w:tr w:rsidR="001F60E0" w:rsidRPr="001F60E0" w:rsidTr="0095697E">
        <w:trPr>
          <w:trHeight w:val="721"/>
        </w:trPr>
        <w:tc>
          <w:tcPr>
            <w:tcW w:w="708" w:type="dxa"/>
            <w:shd w:val="clear" w:color="auto" w:fill="auto"/>
          </w:tcPr>
          <w:p w:rsidR="001F60E0" w:rsidRPr="001F60E0" w:rsidRDefault="001F60E0" w:rsidP="001F60E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F60E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8364" w:type="dxa"/>
            <w:shd w:val="clear" w:color="auto" w:fill="auto"/>
          </w:tcPr>
          <w:p w:rsidR="001F60E0" w:rsidRDefault="001D69F4" w:rsidP="001F60E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1D69F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Проведение уроков физической культуры с учащимися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начального и </w:t>
            </w:r>
            <w:r w:rsidRPr="001D69F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среднего звена (не более 2)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.</w:t>
            </w:r>
          </w:p>
          <w:p w:rsidR="001D69F4" w:rsidRPr="001F60E0" w:rsidRDefault="001A19B9" w:rsidP="001F60E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1A19B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Наблюдение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и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педагогический </w:t>
            </w:r>
            <w:r w:rsidRPr="001A19B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за</w:t>
            </w:r>
            <w:proofErr w:type="gramEnd"/>
            <w:r w:rsidRPr="001A19B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уроками физической ку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льтуры, проводимых сокурсниками. </w:t>
            </w:r>
            <w:r w:rsidRPr="001A19B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Разработка  плана-конспекта для проведения урока физической культуры.</w:t>
            </w:r>
          </w:p>
        </w:tc>
        <w:tc>
          <w:tcPr>
            <w:tcW w:w="1417" w:type="dxa"/>
            <w:shd w:val="clear" w:color="auto" w:fill="auto"/>
          </w:tcPr>
          <w:p w:rsidR="001F60E0" w:rsidRPr="001F60E0" w:rsidRDefault="001A19B9" w:rsidP="001F60E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</w:tr>
      <w:tr w:rsidR="001F60E0" w:rsidRPr="001F60E0" w:rsidTr="0095697E">
        <w:trPr>
          <w:trHeight w:val="721"/>
        </w:trPr>
        <w:tc>
          <w:tcPr>
            <w:tcW w:w="708" w:type="dxa"/>
            <w:shd w:val="clear" w:color="auto" w:fill="auto"/>
          </w:tcPr>
          <w:p w:rsidR="001F60E0" w:rsidRPr="001F60E0" w:rsidRDefault="001F60E0" w:rsidP="001F60E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F60E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8364" w:type="dxa"/>
            <w:shd w:val="clear" w:color="auto" w:fill="auto"/>
          </w:tcPr>
          <w:p w:rsidR="001A19B9" w:rsidRPr="001A19B9" w:rsidRDefault="001A19B9" w:rsidP="001A19B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A19B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Проведение уроков физической культуры с учащимися начального и среднего звена (не более 2).</w:t>
            </w:r>
          </w:p>
          <w:p w:rsidR="001F60E0" w:rsidRPr="001F60E0" w:rsidRDefault="001A19B9" w:rsidP="001A19B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A19B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Наблюдение и </w:t>
            </w:r>
            <w:proofErr w:type="gramStart"/>
            <w:r w:rsidRPr="001A19B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педагогический  за</w:t>
            </w:r>
            <w:proofErr w:type="gramEnd"/>
            <w:r w:rsidRPr="001A19B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уроками физической культуры, проводимых сокурсниками. Разработка  плана-конспекта для проведения урока физической культуры.</w:t>
            </w:r>
          </w:p>
        </w:tc>
        <w:tc>
          <w:tcPr>
            <w:tcW w:w="1417" w:type="dxa"/>
            <w:shd w:val="clear" w:color="auto" w:fill="auto"/>
          </w:tcPr>
          <w:p w:rsidR="001F60E0" w:rsidRPr="001F60E0" w:rsidRDefault="001A19B9" w:rsidP="001F60E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</w:tr>
      <w:tr w:rsidR="001F60E0" w:rsidRPr="001F60E0" w:rsidTr="0095697E">
        <w:trPr>
          <w:trHeight w:val="721"/>
        </w:trPr>
        <w:tc>
          <w:tcPr>
            <w:tcW w:w="708" w:type="dxa"/>
            <w:shd w:val="clear" w:color="auto" w:fill="auto"/>
          </w:tcPr>
          <w:p w:rsidR="001F60E0" w:rsidRPr="001F60E0" w:rsidRDefault="001F60E0" w:rsidP="001F60E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F60E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8364" w:type="dxa"/>
            <w:shd w:val="clear" w:color="auto" w:fill="auto"/>
          </w:tcPr>
          <w:p w:rsidR="001F60E0" w:rsidRPr="001F60E0" w:rsidRDefault="001A19B9" w:rsidP="001A19B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1A19B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Проведение уроков физической культуры с учащимися начального и среднего звена (не более 2).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Pr="001A19B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Наблюдение и </w:t>
            </w:r>
            <w:proofErr w:type="gramStart"/>
            <w:r w:rsidRPr="001A19B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педагогический  за</w:t>
            </w:r>
            <w:proofErr w:type="gramEnd"/>
            <w:r w:rsidRPr="001A19B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уроками физической культуры, проводимых сокурсниками.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Проведение хронометража  плотности урока физической культуры. </w:t>
            </w:r>
            <w:r w:rsidRPr="001A19B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Разработка  плана-конспекта для проведения урока физической культуры.</w:t>
            </w:r>
          </w:p>
        </w:tc>
        <w:tc>
          <w:tcPr>
            <w:tcW w:w="1417" w:type="dxa"/>
            <w:shd w:val="clear" w:color="auto" w:fill="auto"/>
          </w:tcPr>
          <w:p w:rsidR="001F60E0" w:rsidRPr="001F60E0" w:rsidRDefault="001A19B9" w:rsidP="001F60E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</w:tr>
      <w:tr w:rsidR="001A19B9" w:rsidRPr="001F60E0" w:rsidTr="0095697E">
        <w:trPr>
          <w:trHeight w:val="721"/>
        </w:trPr>
        <w:tc>
          <w:tcPr>
            <w:tcW w:w="708" w:type="dxa"/>
            <w:shd w:val="clear" w:color="auto" w:fill="auto"/>
          </w:tcPr>
          <w:p w:rsidR="001A19B9" w:rsidRPr="001F60E0" w:rsidRDefault="001A19B9" w:rsidP="001F60E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6.</w:t>
            </w:r>
          </w:p>
        </w:tc>
        <w:tc>
          <w:tcPr>
            <w:tcW w:w="8364" w:type="dxa"/>
            <w:shd w:val="clear" w:color="auto" w:fill="auto"/>
          </w:tcPr>
          <w:p w:rsidR="001A19B9" w:rsidRDefault="001A19B9" w:rsidP="001A19B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1A19B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Проведение уроков физической культуры с учащимися начального и среднего звена (не более 2). Наблюдение и </w:t>
            </w:r>
            <w:proofErr w:type="gramStart"/>
            <w:r w:rsidRPr="001A19B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педагогический  за</w:t>
            </w:r>
            <w:proofErr w:type="gramEnd"/>
            <w:r w:rsidRPr="001A19B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уроками физической культуры, проводимых сокурсниками. Проведение хронометража  плотности урока физической культуры. </w:t>
            </w:r>
          </w:p>
          <w:p w:rsidR="001A19B9" w:rsidRPr="001A19B9" w:rsidRDefault="001A19B9" w:rsidP="001A19B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Составление отчета по производственной практике</w:t>
            </w:r>
          </w:p>
        </w:tc>
        <w:tc>
          <w:tcPr>
            <w:tcW w:w="1417" w:type="dxa"/>
            <w:shd w:val="clear" w:color="auto" w:fill="auto"/>
          </w:tcPr>
          <w:p w:rsidR="001A19B9" w:rsidRDefault="001A19B9" w:rsidP="001F60E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</w:tr>
      <w:tr w:rsidR="001F60E0" w:rsidRPr="001F60E0" w:rsidTr="0095697E">
        <w:trPr>
          <w:trHeight w:val="721"/>
        </w:trPr>
        <w:tc>
          <w:tcPr>
            <w:tcW w:w="708" w:type="dxa"/>
            <w:shd w:val="clear" w:color="auto" w:fill="auto"/>
          </w:tcPr>
          <w:p w:rsidR="001F60E0" w:rsidRPr="001F60E0" w:rsidRDefault="001F60E0" w:rsidP="001F60E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8364" w:type="dxa"/>
            <w:shd w:val="clear" w:color="auto" w:fill="auto"/>
          </w:tcPr>
          <w:p w:rsidR="001F60E0" w:rsidRPr="001F60E0" w:rsidRDefault="001F60E0" w:rsidP="001F60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1F60E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ИТОГО</w:t>
            </w:r>
          </w:p>
        </w:tc>
        <w:tc>
          <w:tcPr>
            <w:tcW w:w="1417" w:type="dxa"/>
            <w:shd w:val="clear" w:color="auto" w:fill="auto"/>
          </w:tcPr>
          <w:p w:rsidR="001F60E0" w:rsidRPr="001F60E0" w:rsidRDefault="001A19B9" w:rsidP="001F60E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36</w:t>
            </w:r>
          </w:p>
        </w:tc>
      </w:tr>
    </w:tbl>
    <w:p w:rsidR="00F02295" w:rsidRDefault="00F02295"/>
    <w:p w:rsidR="00D26582" w:rsidRDefault="00D26582" w:rsidP="00F02295">
      <w:pPr>
        <w:tabs>
          <w:tab w:val="left" w:pos="926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6582" w:rsidRDefault="00D26582" w:rsidP="00F02295">
      <w:pPr>
        <w:tabs>
          <w:tab w:val="left" w:pos="926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02295" w:rsidRDefault="00F02295" w:rsidP="006F2793">
      <w:pPr>
        <w:tabs>
          <w:tab w:val="left" w:pos="926"/>
        </w:tabs>
        <w:autoSpaceDE w:val="0"/>
        <w:autoSpaceDN w:val="0"/>
        <w:adjustRightInd w:val="0"/>
        <w:spacing w:after="0" w:line="240" w:lineRule="auto"/>
        <w:outlineLvl w:val="0"/>
        <w:rPr>
          <w:b/>
          <w:sz w:val="28"/>
          <w:szCs w:val="28"/>
        </w:rPr>
      </w:pPr>
    </w:p>
    <w:p w:rsidR="00D632E7" w:rsidRPr="00F02295" w:rsidRDefault="00D632E7" w:rsidP="00D632E7">
      <w:pPr>
        <w:tabs>
          <w:tab w:val="left" w:pos="926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632E7" w:rsidRDefault="00D632E7" w:rsidP="00D632E7">
      <w:pPr>
        <w:jc w:val="center"/>
        <w:rPr>
          <w:b/>
          <w:sz w:val="28"/>
          <w:szCs w:val="28"/>
        </w:rPr>
      </w:pPr>
    </w:p>
    <w:p w:rsidR="001A569C" w:rsidRPr="001A569C" w:rsidRDefault="00E2108C" w:rsidP="001A569C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1</w:t>
      </w:r>
      <w:r w:rsidR="001A569C" w:rsidRPr="001A569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A569C" w:rsidRPr="001A569C" w:rsidRDefault="001A569C" w:rsidP="001A56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569C">
        <w:rPr>
          <w:rFonts w:ascii="Times New Roman" w:hAnsi="Times New Roman" w:cs="Times New Roman"/>
          <w:b/>
          <w:sz w:val="28"/>
          <w:szCs w:val="28"/>
        </w:rPr>
        <w:t>Критерии оценки работы студента-практиканта</w:t>
      </w:r>
    </w:p>
    <w:p w:rsidR="001A569C" w:rsidRPr="001A569C" w:rsidRDefault="001A569C" w:rsidP="001A569C">
      <w:pPr>
        <w:jc w:val="both"/>
        <w:rPr>
          <w:rFonts w:ascii="Times New Roman" w:hAnsi="Times New Roman" w:cs="Times New Roman"/>
          <w:sz w:val="28"/>
          <w:szCs w:val="28"/>
        </w:rPr>
      </w:pPr>
      <w:r w:rsidRPr="001A569C">
        <w:rPr>
          <w:rFonts w:ascii="Times New Roman" w:hAnsi="Times New Roman" w:cs="Times New Roman"/>
          <w:sz w:val="28"/>
          <w:szCs w:val="28"/>
        </w:rPr>
        <w:t xml:space="preserve"> </w:t>
      </w:r>
      <w:r w:rsidRPr="001A569C">
        <w:rPr>
          <w:rFonts w:ascii="Times New Roman" w:hAnsi="Times New Roman" w:cs="Times New Roman"/>
          <w:b/>
          <w:sz w:val="28"/>
          <w:szCs w:val="28"/>
        </w:rPr>
        <w:t>«Отлично»</w:t>
      </w:r>
      <w:r w:rsidRPr="001A569C">
        <w:rPr>
          <w:rFonts w:ascii="Times New Roman" w:hAnsi="Times New Roman" w:cs="Times New Roman"/>
          <w:sz w:val="28"/>
          <w:szCs w:val="28"/>
        </w:rPr>
        <w:t xml:space="preserve"> - ставится, если урок или внеклассное занятие проведены на высоком научном и организационно-методическом уровне, если на нем обоснованно выдвигались и эффективно решались образовательно-воспитательные задачи, рационально применялись методы обучения и приемы активизации учащихся с учетом их возрастных и индивидуальных особенностей, поддерживалась хорошая дисциплина, если студент проявил глубокое знание психолого-педагогической теории и творческую самостоятельность в подборе учебного и дидактического материала, при построении, проведении и анализе занятия.</w:t>
      </w:r>
    </w:p>
    <w:p w:rsidR="001A569C" w:rsidRPr="001A569C" w:rsidRDefault="001A569C" w:rsidP="001A569C">
      <w:pPr>
        <w:jc w:val="both"/>
        <w:rPr>
          <w:rFonts w:ascii="Times New Roman" w:hAnsi="Times New Roman" w:cs="Times New Roman"/>
          <w:sz w:val="28"/>
          <w:szCs w:val="28"/>
        </w:rPr>
      </w:pPr>
      <w:r w:rsidRPr="001A569C">
        <w:rPr>
          <w:rFonts w:ascii="Times New Roman" w:hAnsi="Times New Roman" w:cs="Times New Roman"/>
          <w:sz w:val="28"/>
          <w:szCs w:val="28"/>
        </w:rPr>
        <w:t xml:space="preserve"> </w:t>
      </w:r>
      <w:r w:rsidRPr="001A569C">
        <w:rPr>
          <w:rFonts w:ascii="Times New Roman" w:hAnsi="Times New Roman" w:cs="Times New Roman"/>
          <w:b/>
          <w:sz w:val="28"/>
          <w:szCs w:val="28"/>
        </w:rPr>
        <w:t>«</w:t>
      </w:r>
      <w:proofErr w:type="gramStart"/>
      <w:r w:rsidRPr="001A569C">
        <w:rPr>
          <w:rFonts w:ascii="Times New Roman" w:hAnsi="Times New Roman" w:cs="Times New Roman"/>
          <w:b/>
          <w:sz w:val="28"/>
          <w:szCs w:val="28"/>
        </w:rPr>
        <w:t>Хорошо»-</w:t>
      </w:r>
      <w:proofErr w:type="gramEnd"/>
      <w:r w:rsidRPr="001A56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569C">
        <w:rPr>
          <w:rFonts w:ascii="Times New Roman" w:hAnsi="Times New Roman" w:cs="Times New Roman"/>
          <w:sz w:val="28"/>
          <w:szCs w:val="28"/>
        </w:rPr>
        <w:t>ставится, если учебное или внеклассное занятие проведено на высоком научном уровне, если на нем успешно решались образовательные и воспитательные задачи, однако недостаточно эффективно использовались отдельные методические приемы активизации учащихся, если студент проявил знания психолого-педагогической теории, самостоятельность в подборе учебного и дидактического материала, однако допустил незначительные ошибки в построении и проведении занятия.</w:t>
      </w:r>
    </w:p>
    <w:p w:rsidR="001A569C" w:rsidRPr="001A569C" w:rsidRDefault="001A569C" w:rsidP="001A569C">
      <w:pPr>
        <w:jc w:val="both"/>
        <w:rPr>
          <w:rFonts w:ascii="Times New Roman" w:hAnsi="Times New Roman" w:cs="Times New Roman"/>
          <w:sz w:val="28"/>
          <w:szCs w:val="28"/>
        </w:rPr>
      </w:pPr>
      <w:r w:rsidRPr="001A569C">
        <w:rPr>
          <w:rFonts w:ascii="Times New Roman" w:hAnsi="Times New Roman" w:cs="Times New Roman"/>
          <w:b/>
          <w:sz w:val="28"/>
          <w:szCs w:val="28"/>
        </w:rPr>
        <w:t xml:space="preserve">  «</w:t>
      </w:r>
      <w:proofErr w:type="gramStart"/>
      <w:r w:rsidRPr="001A569C">
        <w:rPr>
          <w:rFonts w:ascii="Times New Roman" w:hAnsi="Times New Roman" w:cs="Times New Roman"/>
          <w:b/>
          <w:sz w:val="28"/>
          <w:szCs w:val="28"/>
        </w:rPr>
        <w:t>Удовлетворительно»</w:t>
      </w:r>
      <w:r w:rsidRPr="001A569C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1A569C">
        <w:rPr>
          <w:rFonts w:ascii="Times New Roman" w:hAnsi="Times New Roman" w:cs="Times New Roman"/>
          <w:sz w:val="28"/>
          <w:szCs w:val="28"/>
        </w:rPr>
        <w:t xml:space="preserve"> ставится если студент при реализации образовательно- воспитательных задач допускал ошибки, достаточно эффективно применял психолого-педагогическую теорию, методы и приемы обучения, слабо активизировал познавательную деятельность учащихся, не всегда мог установить контакт с ними, при анализе занятий не видел своих ошибок и недостатков.</w:t>
      </w:r>
    </w:p>
    <w:p w:rsidR="001A569C" w:rsidRPr="001A569C" w:rsidRDefault="001A569C" w:rsidP="001A569C">
      <w:pPr>
        <w:jc w:val="both"/>
        <w:rPr>
          <w:rFonts w:ascii="Times New Roman" w:hAnsi="Times New Roman" w:cs="Times New Roman"/>
          <w:sz w:val="28"/>
          <w:szCs w:val="28"/>
        </w:rPr>
      </w:pPr>
      <w:r w:rsidRPr="001A569C">
        <w:rPr>
          <w:rFonts w:ascii="Times New Roman" w:hAnsi="Times New Roman" w:cs="Times New Roman"/>
          <w:b/>
          <w:sz w:val="28"/>
          <w:szCs w:val="28"/>
        </w:rPr>
        <w:t xml:space="preserve">  «</w:t>
      </w:r>
      <w:proofErr w:type="gramStart"/>
      <w:r w:rsidRPr="001A569C">
        <w:rPr>
          <w:rFonts w:ascii="Times New Roman" w:hAnsi="Times New Roman" w:cs="Times New Roman"/>
          <w:b/>
          <w:sz w:val="28"/>
          <w:szCs w:val="28"/>
        </w:rPr>
        <w:t>Неудовлетворительно»</w:t>
      </w:r>
      <w:r w:rsidRPr="001A569C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1A569C">
        <w:rPr>
          <w:rFonts w:ascii="Times New Roman" w:hAnsi="Times New Roman" w:cs="Times New Roman"/>
          <w:sz w:val="28"/>
          <w:szCs w:val="28"/>
        </w:rPr>
        <w:t xml:space="preserve"> ставится если на занятии не были выполнены образовательно-воспитательные задачи, допускались серьезные ошибки при изложении учебного материала, не обеспечивалась дисциплина учащихся, если студент обнаружил слабое знание психолого-педагогической теории и некритически отнесся к своей работе. </w:t>
      </w:r>
    </w:p>
    <w:p w:rsidR="001A569C" w:rsidRPr="001A569C" w:rsidRDefault="001A569C" w:rsidP="001A569C">
      <w:pPr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A569C" w:rsidRPr="001A569C" w:rsidRDefault="001A569C" w:rsidP="001A569C">
      <w:pPr>
        <w:ind w:left="720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A569C" w:rsidRDefault="001A569C" w:rsidP="001A569C">
      <w:pPr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F2793" w:rsidRDefault="006F2793" w:rsidP="001A569C">
      <w:pPr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A569C" w:rsidRDefault="001A569C" w:rsidP="001A569C">
      <w:pPr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A569C" w:rsidRDefault="001A569C" w:rsidP="00D0472F">
      <w:pPr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463CC" w:rsidRPr="00A04D2C" w:rsidRDefault="009463CC" w:rsidP="00846C9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bookmarkEnd w:id="1"/>
    </w:p>
    <w:sectPr w:rsidR="009463CC" w:rsidRPr="00A04D2C" w:rsidSect="0095697E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4"/>
    <w:multiLevelType w:val="multilevel"/>
    <w:tmpl w:val="00000004"/>
    <w:name w:val="WW8Num1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/>
      </w:rPr>
    </w:lvl>
  </w:abstractNum>
  <w:abstractNum w:abstractNumId="3" w15:restartNumberingAfterBreak="0">
    <w:nsid w:val="079C1735"/>
    <w:multiLevelType w:val="hybridMultilevel"/>
    <w:tmpl w:val="EA6E03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7E14DE"/>
    <w:multiLevelType w:val="hybridMultilevel"/>
    <w:tmpl w:val="84C2A1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AF59EB"/>
    <w:multiLevelType w:val="hybridMultilevel"/>
    <w:tmpl w:val="97F62D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605A9C"/>
    <w:multiLevelType w:val="hybridMultilevel"/>
    <w:tmpl w:val="AAB0CE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37605AD"/>
    <w:multiLevelType w:val="hybridMultilevel"/>
    <w:tmpl w:val="EF1A5D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1A6D86"/>
    <w:multiLevelType w:val="hybridMultilevel"/>
    <w:tmpl w:val="F7E6E580"/>
    <w:lvl w:ilvl="0" w:tplc="3886CB5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61FE9"/>
    <w:multiLevelType w:val="hybridMultilevel"/>
    <w:tmpl w:val="AB3A6C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EB1966"/>
    <w:multiLevelType w:val="hybridMultilevel"/>
    <w:tmpl w:val="31D890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B82701"/>
    <w:multiLevelType w:val="hybridMultilevel"/>
    <w:tmpl w:val="0B482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EB34D1"/>
    <w:multiLevelType w:val="hybridMultilevel"/>
    <w:tmpl w:val="9724CF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B8261E"/>
    <w:multiLevelType w:val="hybridMultilevel"/>
    <w:tmpl w:val="290C01C0"/>
    <w:lvl w:ilvl="0" w:tplc="92BA697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8C66CA"/>
    <w:multiLevelType w:val="hybridMultilevel"/>
    <w:tmpl w:val="2A705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6878E6"/>
    <w:multiLevelType w:val="hybridMultilevel"/>
    <w:tmpl w:val="DC8EEF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AB7F21"/>
    <w:multiLevelType w:val="multilevel"/>
    <w:tmpl w:val="E0547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6844973"/>
    <w:multiLevelType w:val="hybridMultilevel"/>
    <w:tmpl w:val="228491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1B3603"/>
    <w:multiLevelType w:val="hybridMultilevel"/>
    <w:tmpl w:val="A87045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4A23EB"/>
    <w:multiLevelType w:val="hybridMultilevel"/>
    <w:tmpl w:val="750CCF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4D5C87"/>
    <w:multiLevelType w:val="hybridMultilevel"/>
    <w:tmpl w:val="D1B25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CA04E6"/>
    <w:multiLevelType w:val="hybridMultilevel"/>
    <w:tmpl w:val="8F9009C6"/>
    <w:lvl w:ilvl="0" w:tplc="60A031D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14"/>
  </w:num>
  <w:num w:numId="4">
    <w:abstractNumId w:val="2"/>
  </w:num>
  <w:num w:numId="5">
    <w:abstractNumId w:val="5"/>
  </w:num>
  <w:num w:numId="6">
    <w:abstractNumId w:val="8"/>
  </w:num>
  <w:num w:numId="7">
    <w:abstractNumId w:val="9"/>
  </w:num>
  <w:num w:numId="8">
    <w:abstractNumId w:val="21"/>
  </w:num>
  <w:num w:numId="9">
    <w:abstractNumId w:val="17"/>
  </w:num>
  <w:num w:numId="10">
    <w:abstractNumId w:val="6"/>
  </w:num>
  <w:num w:numId="11">
    <w:abstractNumId w:val="3"/>
  </w:num>
  <w:num w:numId="12">
    <w:abstractNumId w:val="4"/>
  </w:num>
  <w:num w:numId="13">
    <w:abstractNumId w:val="12"/>
  </w:num>
  <w:num w:numId="14">
    <w:abstractNumId w:val="7"/>
  </w:num>
  <w:num w:numId="15">
    <w:abstractNumId w:val="10"/>
  </w:num>
  <w:num w:numId="16">
    <w:abstractNumId w:val="15"/>
  </w:num>
  <w:num w:numId="17">
    <w:abstractNumId w:val="19"/>
  </w:num>
  <w:num w:numId="18">
    <w:abstractNumId w:val="18"/>
  </w:num>
  <w:num w:numId="19">
    <w:abstractNumId w:val="0"/>
  </w:num>
  <w:num w:numId="20">
    <w:abstractNumId w:val="13"/>
  </w:num>
  <w:num w:numId="21">
    <w:abstractNumId w:val="20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D0D"/>
    <w:rsid w:val="001127C7"/>
    <w:rsid w:val="001566B5"/>
    <w:rsid w:val="00172E77"/>
    <w:rsid w:val="001A19B9"/>
    <w:rsid w:val="001A569C"/>
    <w:rsid w:val="001B71F8"/>
    <w:rsid w:val="001D69F4"/>
    <w:rsid w:val="001D7CC2"/>
    <w:rsid w:val="001F60E0"/>
    <w:rsid w:val="002B2FFF"/>
    <w:rsid w:val="003D2E73"/>
    <w:rsid w:val="003D305E"/>
    <w:rsid w:val="004B5C1F"/>
    <w:rsid w:val="004B748C"/>
    <w:rsid w:val="004C13FC"/>
    <w:rsid w:val="0056391C"/>
    <w:rsid w:val="005717A7"/>
    <w:rsid w:val="005811DC"/>
    <w:rsid w:val="00646E68"/>
    <w:rsid w:val="006F2793"/>
    <w:rsid w:val="00846C9E"/>
    <w:rsid w:val="00892FCA"/>
    <w:rsid w:val="008E4D0D"/>
    <w:rsid w:val="009463CC"/>
    <w:rsid w:val="0095697E"/>
    <w:rsid w:val="00993858"/>
    <w:rsid w:val="00A04D2C"/>
    <w:rsid w:val="00AA5208"/>
    <w:rsid w:val="00C26071"/>
    <w:rsid w:val="00CB2FF1"/>
    <w:rsid w:val="00CF0406"/>
    <w:rsid w:val="00D0311D"/>
    <w:rsid w:val="00D0472F"/>
    <w:rsid w:val="00D26582"/>
    <w:rsid w:val="00D632E7"/>
    <w:rsid w:val="00DE31D5"/>
    <w:rsid w:val="00E0219A"/>
    <w:rsid w:val="00E07CD6"/>
    <w:rsid w:val="00E2108C"/>
    <w:rsid w:val="00EA071A"/>
    <w:rsid w:val="00EB6634"/>
    <w:rsid w:val="00ED4E91"/>
    <w:rsid w:val="00F02295"/>
    <w:rsid w:val="00FD64C9"/>
    <w:rsid w:val="00FF2A2E"/>
    <w:rsid w:val="00FF5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7AA947-C6B1-449A-813E-7F1B94193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295"/>
  </w:style>
  <w:style w:type="paragraph" w:styleId="1">
    <w:name w:val="heading 1"/>
    <w:basedOn w:val="a"/>
    <w:next w:val="a"/>
    <w:link w:val="10"/>
    <w:qFormat/>
    <w:rsid w:val="001A569C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4D0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A569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8">
    <w:name w:val="Style8"/>
    <w:basedOn w:val="a"/>
    <w:rsid w:val="001A569C"/>
    <w:pPr>
      <w:widowControl w:val="0"/>
      <w:autoSpaceDE w:val="0"/>
      <w:autoSpaceDN w:val="0"/>
      <w:adjustRightInd w:val="0"/>
      <w:spacing w:after="0" w:line="214" w:lineRule="exact"/>
      <w:ind w:firstLine="477"/>
      <w:jc w:val="both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1A569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Название Знак"/>
    <w:basedOn w:val="a0"/>
    <w:link w:val="a4"/>
    <w:rsid w:val="001A569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Body Text Indent"/>
    <w:basedOn w:val="a"/>
    <w:link w:val="a7"/>
    <w:rsid w:val="001A569C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A569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Normal (Web)"/>
    <w:basedOn w:val="a"/>
    <w:rsid w:val="001A56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A56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A56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DBD18-031D-404E-856A-BF233D499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8</Pages>
  <Words>1934</Words>
  <Characters>11030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KPC</dc:creator>
  <cp:keywords/>
  <dc:description/>
  <cp:lastModifiedBy>Наталья</cp:lastModifiedBy>
  <cp:revision>23</cp:revision>
  <cp:lastPrinted>2014-11-24T12:53:00Z</cp:lastPrinted>
  <dcterms:created xsi:type="dcterms:W3CDTF">2014-10-15T14:01:00Z</dcterms:created>
  <dcterms:modified xsi:type="dcterms:W3CDTF">2021-11-19T12:54:00Z</dcterms:modified>
</cp:coreProperties>
</file>